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AC" w:rsidRDefault="00D874AC">
      <w:pPr>
        <w:spacing w:after="200" w:line="276" w:lineRule="auto"/>
        <w:rPr>
          <w:rFonts w:ascii="Calibri" w:hAnsi="Calibri" w:cs="Calibri"/>
          <w:lang w:val="en-US"/>
        </w:rPr>
      </w:pPr>
      <w:bookmarkStart w:id="0" w:name="_Toc452729940"/>
      <w:bookmarkStart w:id="1" w:name="_GoBack"/>
      <w:bookmarkEnd w:id="1"/>
    </w:p>
    <w:p w:rsidR="009A1263" w:rsidRPr="00A56A5A" w:rsidRDefault="009A1263" w:rsidP="00D874AC">
      <w:pPr>
        <w:pStyle w:val="Titre1"/>
        <w:spacing w:before="0"/>
        <w:jc w:val="center"/>
        <w:rPr>
          <w:rFonts w:ascii="Calibri" w:hAnsi="Calibri" w:cs="Calibri"/>
          <w:color w:val="auto"/>
          <w:sz w:val="26"/>
          <w:szCs w:val="26"/>
          <w:lang w:val="en-US"/>
        </w:rPr>
      </w:pPr>
      <w:r w:rsidRPr="00A56A5A">
        <w:rPr>
          <w:rFonts w:ascii="Calibri" w:hAnsi="Calibri" w:cs="Calibri"/>
          <w:color w:val="auto"/>
          <w:sz w:val="26"/>
          <w:szCs w:val="26"/>
          <w:lang w:val="en-US"/>
        </w:rPr>
        <w:t>LEARNING AGREEMENT – STT</w:t>
      </w:r>
      <w:r w:rsidR="007A3303" w:rsidRPr="00A56A5A">
        <w:rPr>
          <w:rFonts w:ascii="Calibri" w:eastAsia="Times New Roman" w:hAnsi="Calibri" w:cs="Calibri"/>
          <w:color w:val="auto"/>
          <w:sz w:val="26"/>
          <w:szCs w:val="26"/>
          <w:vertAlign w:val="superscript"/>
          <w:lang w:eastAsia="en-US"/>
        </w:rPr>
        <w:endnoteReference w:id="1"/>
      </w:r>
    </w:p>
    <w:p w:rsidR="009A1263" w:rsidRPr="00A56A5A" w:rsidRDefault="00CB6A77" w:rsidP="00A56A5A">
      <w:pPr>
        <w:pStyle w:val="Titre1"/>
        <w:spacing w:before="0"/>
        <w:jc w:val="center"/>
        <w:rPr>
          <w:rFonts w:ascii="Calibri" w:hAnsi="Calibri" w:cs="Calibri"/>
          <w:color w:val="auto"/>
          <w:sz w:val="26"/>
          <w:szCs w:val="26"/>
          <w:lang w:val="en-US"/>
        </w:rPr>
      </w:pPr>
      <w:r w:rsidRPr="00A56A5A">
        <w:rPr>
          <w:rFonts w:ascii="Calibri" w:hAnsi="Calibri" w:cs="Calibri"/>
          <w:color w:val="auto"/>
          <w:sz w:val="26"/>
          <w:szCs w:val="26"/>
          <w:lang w:val="en-US"/>
        </w:rPr>
        <w:t xml:space="preserve">FOR </w:t>
      </w:r>
      <w:r w:rsidR="00DE213E" w:rsidRPr="00A56A5A">
        <w:rPr>
          <w:rFonts w:ascii="Calibri" w:hAnsi="Calibri" w:cs="Calibri"/>
          <w:color w:val="auto"/>
          <w:sz w:val="26"/>
          <w:szCs w:val="26"/>
          <w:lang w:val="en-US"/>
        </w:rPr>
        <w:t>TRAINING</w:t>
      </w:r>
      <w:r w:rsidR="009A1263" w:rsidRPr="00A56A5A">
        <w:rPr>
          <w:rFonts w:ascii="Calibri" w:hAnsi="Calibri" w:cs="Calibri"/>
          <w:color w:val="auto"/>
          <w:sz w:val="26"/>
          <w:szCs w:val="26"/>
          <w:lang w:val="en-US"/>
        </w:rPr>
        <w:t xml:space="preserve"> MOBILITIES BETWEEN PROGRAMME COUNTRIES</w:t>
      </w:r>
    </w:p>
    <w:p w:rsidR="009A1263" w:rsidRPr="008E6341" w:rsidRDefault="009A1263" w:rsidP="00A56A5A">
      <w:pPr>
        <w:pStyle w:val="Titre1"/>
        <w:spacing w:before="0"/>
        <w:jc w:val="center"/>
        <w:rPr>
          <w:rFonts w:ascii="Calibri" w:hAnsi="Calibri" w:cs="Calibri"/>
          <w:color w:val="002060"/>
          <w:sz w:val="26"/>
          <w:szCs w:val="26"/>
        </w:rPr>
      </w:pPr>
      <w:r w:rsidRPr="008E6341">
        <w:rPr>
          <w:rFonts w:ascii="Calibri" w:hAnsi="Calibri" w:cs="Calibri"/>
          <w:color w:val="002060"/>
          <w:sz w:val="26"/>
          <w:szCs w:val="26"/>
        </w:rPr>
        <w:t>CONTRAT PEDAGOGIQUE – STT</w:t>
      </w:r>
    </w:p>
    <w:p w:rsidR="009A1263" w:rsidRPr="00A56A5A" w:rsidRDefault="009A1263" w:rsidP="00A56A5A">
      <w:pPr>
        <w:pStyle w:val="Titre1"/>
        <w:spacing w:before="0"/>
        <w:jc w:val="center"/>
        <w:rPr>
          <w:rFonts w:ascii="Calibri" w:hAnsi="Calibri" w:cs="Calibri"/>
          <w:color w:val="002060"/>
          <w:sz w:val="26"/>
          <w:szCs w:val="26"/>
          <w:u w:val="single"/>
        </w:rPr>
      </w:pPr>
      <w:r w:rsidRPr="008E6341">
        <w:rPr>
          <w:rFonts w:ascii="Calibri" w:hAnsi="Calibri" w:cs="Calibri"/>
          <w:color w:val="002060"/>
          <w:sz w:val="26"/>
          <w:szCs w:val="26"/>
        </w:rPr>
        <w:t>POUR LES MO</w:t>
      </w:r>
      <w:r w:rsidRPr="00A56A5A">
        <w:rPr>
          <w:rFonts w:ascii="Calibri" w:hAnsi="Calibri" w:cs="Calibri"/>
          <w:color w:val="002060"/>
          <w:sz w:val="26"/>
          <w:szCs w:val="26"/>
        </w:rPr>
        <w:t xml:space="preserve">BILITES </w:t>
      </w:r>
      <w:r w:rsidR="00DE213E" w:rsidRPr="00A56A5A">
        <w:rPr>
          <w:rFonts w:ascii="Calibri" w:hAnsi="Calibri" w:cs="Calibri"/>
          <w:color w:val="002060"/>
          <w:sz w:val="26"/>
          <w:szCs w:val="26"/>
        </w:rPr>
        <w:t>DE FORMATION</w:t>
      </w:r>
      <w:r w:rsidRPr="00A56A5A">
        <w:rPr>
          <w:rFonts w:ascii="Calibri" w:hAnsi="Calibri" w:cs="Calibri"/>
          <w:color w:val="002060"/>
          <w:sz w:val="26"/>
          <w:szCs w:val="26"/>
        </w:rPr>
        <w:t xml:space="preserve"> </w:t>
      </w:r>
      <w:r w:rsidRPr="00A56A5A">
        <w:rPr>
          <w:rFonts w:ascii="Calibri" w:hAnsi="Calibri" w:cs="Calibri"/>
          <w:color w:val="002060"/>
          <w:sz w:val="26"/>
          <w:szCs w:val="26"/>
          <w:u w:val="single"/>
        </w:rPr>
        <w:t>ENTRE PAYS PROGRAMME</w:t>
      </w:r>
    </w:p>
    <w:p w:rsidR="00E2268C" w:rsidRPr="008E6341" w:rsidRDefault="00E2268C" w:rsidP="007A3303">
      <w:pPr>
        <w:tabs>
          <w:tab w:val="left" w:pos="2552"/>
          <w:tab w:val="left" w:pos="3686"/>
          <w:tab w:val="left" w:pos="5954"/>
        </w:tabs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</w:p>
    <w:p w:rsidR="007A3303" w:rsidRPr="00A56A5A" w:rsidRDefault="007A3303" w:rsidP="007A3303">
      <w:pPr>
        <w:tabs>
          <w:tab w:val="left" w:pos="2552"/>
          <w:tab w:val="left" w:pos="3686"/>
          <w:tab w:val="left" w:pos="5954"/>
        </w:tabs>
        <w:jc w:val="both"/>
        <w:rPr>
          <w:rFonts w:ascii="Calibri" w:eastAsia="Times New Roman" w:hAnsi="Calibri" w:cs="Calibri"/>
          <w:i/>
          <w:sz w:val="20"/>
          <w:szCs w:val="20"/>
          <w:lang w:val="en-US" w:eastAsia="en-US"/>
        </w:rPr>
      </w:pPr>
      <w:r w:rsidRPr="00A56A5A">
        <w:rPr>
          <w:rFonts w:ascii="Calibri" w:eastAsia="Times New Roman" w:hAnsi="Calibri" w:cs="Calibri"/>
          <w:sz w:val="20"/>
          <w:szCs w:val="20"/>
          <w:lang w:val="en-US" w:eastAsia="en-US"/>
        </w:rPr>
        <w:t>Planned period of the training</w:t>
      </w:r>
      <w:r w:rsidRPr="00A56A5A">
        <w:rPr>
          <w:rFonts w:ascii="Calibri" w:eastAsia="Times New Roman" w:hAnsi="Calibri" w:cs="Calibri"/>
          <w:color w:val="FF0000"/>
          <w:sz w:val="20"/>
          <w:szCs w:val="20"/>
          <w:lang w:val="en-US" w:eastAsia="en-US"/>
        </w:rPr>
        <w:t xml:space="preserve"> </w:t>
      </w:r>
      <w:r w:rsidRPr="00A56A5A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activity: from </w:t>
      </w:r>
      <w:r w:rsidRPr="00A56A5A">
        <w:rPr>
          <w:rFonts w:ascii="Calibri" w:eastAsia="Times New Roman" w:hAnsi="Calibri" w:cs="Calibri"/>
          <w:i/>
          <w:sz w:val="20"/>
          <w:szCs w:val="20"/>
          <w:lang w:val="en-US" w:eastAsia="en-US"/>
        </w:rPr>
        <w:t>[day/month/year]</w:t>
      </w:r>
      <w:r w:rsidR="00A32C9C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 </w:t>
      </w:r>
      <w:r w:rsidRPr="00A56A5A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till </w:t>
      </w:r>
      <w:r w:rsidRPr="00A56A5A">
        <w:rPr>
          <w:rFonts w:ascii="Calibri" w:eastAsia="Times New Roman" w:hAnsi="Calibri" w:cs="Calibri"/>
          <w:i/>
          <w:sz w:val="20"/>
          <w:szCs w:val="20"/>
          <w:lang w:val="en-US" w:eastAsia="en-US"/>
        </w:rPr>
        <w:t>[day/month/year]</w:t>
      </w:r>
    </w:p>
    <w:p w:rsidR="00A56A5A" w:rsidRPr="00A56A5A" w:rsidRDefault="00A56A5A" w:rsidP="007A3303">
      <w:pPr>
        <w:tabs>
          <w:tab w:val="left" w:pos="2552"/>
          <w:tab w:val="left" w:pos="3686"/>
          <w:tab w:val="left" w:pos="5954"/>
        </w:tabs>
        <w:jc w:val="both"/>
        <w:rPr>
          <w:rFonts w:ascii="Calibri" w:eastAsia="Times New Roman" w:hAnsi="Calibri" w:cs="Calibri"/>
          <w:color w:val="002060"/>
          <w:sz w:val="20"/>
          <w:szCs w:val="20"/>
          <w:lang w:eastAsia="en-US"/>
        </w:rPr>
      </w:pPr>
      <w:r w:rsidRPr="00A56A5A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 xml:space="preserve">Dates prévues de l’activité de formation : du </w:t>
      </w:r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[</w:t>
      </w:r>
      <w:proofErr w:type="spellStart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jj</w:t>
      </w:r>
      <w:proofErr w:type="spellEnd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/mm/</w:t>
      </w:r>
      <w:proofErr w:type="spellStart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aaaa</w:t>
      </w:r>
      <w:proofErr w:type="spellEnd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]</w:t>
      </w:r>
      <w:r w:rsidRPr="00A56A5A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 xml:space="preserve"> au </w:t>
      </w:r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[</w:t>
      </w:r>
      <w:proofErr w:type="spellStart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jj</w:t>
      </w:r>
      <w:proofErr w:type="spellEnd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/mm/</w:t>
      </w:r>
      <w:proofErr w:type="spellStart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aaaa</w:t>
      </w:r>
      <w:proofErr w:type="spellEnd"/>
      <w:r w:rsidRPr="00A56A5A">
        <w:rPr>
          <w:rFonts w:ascii="Calibri" w:eastAsia="Times New Roman" w:hAnsi="Calibri" w:cs="Calibri"/>
          <w:i/>
          <w:color w:val="002060"/>
          <w:sz w:val="20"/>
          <w:szCs w:val="20"/>
          <w:lang w:eastAsia="en-US"/>
        </w:rPr>
        <w:t>]</w:t>
      </w:r>
    </w:p>
    <w:p w:rsidR="00A56A5A" w:rsidRPr="00A56A5A" w:rsidRDefault="00A56A5A" w:rsidP="007A3303">
      <w:pPr>
        <w:tabs>
          <w:tab w:val="left" w:pos="2552"/>
          <w:tab w:val="left" w:pos="3686"/>
          <w:tab w:val="left" w:pos="5954"/>
        </w:tabs>
        <w:jc w:val="both"/>
        <w:rPr>
          <w:rFonts w:ascii="Calibri" w:eastAsia="Times New Roman" w:hAnsi="Calibri" w:cs="Calibri"/>
          <w:color w:val="002060"/>
          <w:sz w:val="20"/>
          <w:szCs w:val="20"/>
          <w:lang w:eastAsia="en-US"/>
        </w:rPr>
      </w:pPr>
    </w:p>
    <w:p w:rsidR="007A3303" w:rsidRPr="00A56A5A" w:rsidRDefault="007A3303" w:rsidP="007A3303">
      <w:pPr>
        <w:ind w:right="-992"/>
        <w:rPr>
          <w:rFonts w:ascii="Calibri" w:eastAsia="Times New Roman" w:hAnsi="Calibri" w:cs="Calibri"/>
          <w:sz w:val="20"/>
          <w:szCs w:val="20"/>
          <w:lang w:val="en-US" w:eastAsia="en-US"/>
        </w:rPr>
      </w:pPr>
      <w:r w:rsidRPr="00A56A5A">
        <w:rPr>
          <w:rFonts w:ascii="Calibri" w:eastAsia="Times New Roman" w:hAnsi="Calibri" w:cs="Calibri"/>
          <w:sz w:val="20"/>
          <w:szCs w:val="20"/>
          <w:lang w:val="en-US" w:eastAsia="en-US"/>
        </w:rPr>
        <w:t xml:space="preserve">Duration (days) – </w:t>
      </w:r>
      <w:r w:rsidR="00603EB4">
        <w:rPr>
          <w:rFonts w:ascii="Calibri" w:eastAsia="Times New Roman" w:hAnsi="Calibri" w:cs="Calibri"/>
          <w:sz w:val="20"/>
          <w:szCs w:val="20"/>
          <w:lang w:val="en-US" w:eastAsia="en-US"/>
        </w:rPr>
        <w:t>excluding travel days: …………………………………</w:t>
      </w:r>
    </w:p>
    <w:p w:rsidR="007A3303" w:rsidRPr="00A56A5A" w:rsidRDefault="00A56A5A" w:rsidP="007A3303">
      <w:pPr>
        <w:ind w:right="-992"/>
        <w:rPr>
          <w:rFonts w:ascii="Calibri" w:eastAsia="Times New Roman" w:hAnsi="Calibri" w:cs="Calibri"/>
          <w:sz w:val="20"/>
          <w:szCs w:val="20"/>
          <w:lang w:eastAsia="en-US"/>
        </w:rPr>
      </w:pPr>
      <w:r w:rsidRPr="00A56A5A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 xml:space="preserve">Durée (en jours) – hors </w:t>
      </w:r>
      <w:r w:rsidR="00A32C9C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>jours de voyage : ……………………………….</w:t>
      </w:r>
    </w:p>
    <w:p w:rsidR="007A3303" w:rsidRPr="00603EB4" w:rsidRDefault="007A3303" w:rsidP="00603EB4">
      <w:pPr>
        <w:ind w:right="-992"/>
        <w:rPr>
          <w:rFonts w:ascii="Calibri" w:eastAsia="Times New Roman" w:hAnsi="Calibri" w:cs="Calibri"/>
          <w:b/>
          <w:color w:val="002060"/>
          <w:sz w:val="20"/>
          <w:szCs w:val="20"/>
          <w:lang w:eastAsia="en-US"/>
        </w:rPr>
      </w:pPr>
    </w:p>
    <w:p w:rsidR="00A56A5A" w:rsidRPr="00A56A5A" w:rsidRDefault="007A3303" w:rsidP="007A3303">
      <w:pPr>
        <w:ind w:right="-992"/>
        <w:rPr>
          <w:rFonts w:ascii="Calibri" w:eastAsia="Times New Roman" w:hAnsi="Calibri" w:cs="Calibri"/>
          <w:b/>
          <w:color w:val="002060"/>
          <w:lang w:eastAsia="en-US"/>
        </w:rPr>
      </w:pPr>
      <w:r w:rsidRPr="00A56A5A">
        <w:rPr>
          <w:rFonts w:ascii="Calibri" w:eastAsia="Times New Roman" w:hAnsi="Calibri" w:cs="Calibri"/>
          <w:b/>
          <w:lang w:eastAsia="en-US"/>
        </w:rPr>
        <w:t xml:space="preserve">The Staff </w:t>
      </w:r>
      <w:proofErr w:type="spellStart"/>
      <w:r w:rsidRPr="00A56A5A">
        <w:rPr>
          <w:rFonts w:ascii="Calibri" w:eastAsia="Times New Roman" w:hAnsi="Calibri" w:cs="Calibri"/>
          <w:b/>
          <w:lang w:eastAsia="en-US"/>
        </w:rPr>
        <w:t>Member</w:t>
      </w:r>
      <w:proofErr w:type="spellEnd"/>
      <w:r w:rsidR="00A56A5A" w:rsidRPr="00A56A5A">
        <w:rPr>
          <w:rFonts w:ascii="Calibri" w:eastAsia="Times New Roman" w:hAnsi="Calibri" w:cs="Calibri"/>
          <w:b/>
          <w:lang w:eastAsia="en-US"/>
        </w:rPr>
        <w:t xml:space="preserve"> </w:t>
      </w:r>
      <w:r w:rsidR="00A56A5A">
        <w:rPr>
          <w:rFonts w:ascii="Calibri" w:eastAsia="Times New Roman" w:hAnsi="Calibri" w:cs="Calibri"/>
          <w:b/>
          <w:color w:val="002060"/>
          <w:lang w:eastAsia="en-US"/>
        </w:rPr>
        <w:t xml:space="preserve">/ </w:t>
      </w:r>
      <w:r w:rsidR="00A56A5A" w:rsidRPr="00A56A5A">
        <w:rPr>
          <w:rFonts w:ascii="Calibri" w:eastAsia="Times New Roman" w:hAnsi="Calibri" w:cs="Calibri"/>
          <w:b/>
          <w:color w:val="002060"/>
          <w:lang w:eastAsia="en-US"/>
        </w:rPr>
        <w:t>Le membre du personnel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732"/>
        <w:gridCol w:w="2268"/>
      </w:tblGrid>
      <w:tr w:rsidR="007A3303" w:rsidRPr="00343F05" w:rsidTr="00E2268C">
        <w:trPr>
          <w:trHeight w:val="280"/>
        </w:trPr>
        <w:tc>
          <w:tcPr>
            <w:tcW w:w="223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Last name(s)</w:t>
            </w:r>
            <w:r w:rsidR="00535F3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 / </w:t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val="en-US" w:eastAsia="en-US"/>
              </w:rPr>
              <w:t>Nom(s)</w:t>
            </w:r>
          </w:p>
        </w:tc>
        <w:tc>
          <w:tcPr>
            <w:tcW w:w="223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  <w:tc>
          <w:tcPr>
            <w:tcW w:w="273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First name (s)</w:t>
            </w:r>
            <w:r w:rsidR="00535F3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val="en-US" w:eastAsia="en-US"/>
              </w:rPr>
              <w:t>Prénom</w:t>
            </w:r>
            <w:proofErr w:type="spellEnd"/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val="en-US" w:eastAsia="en-US"/>
              </w:rPr>
              <w:t>(s)</w:t>
            </w:r>
          </w:p>
        </w:tc>
        <w:tc>
          <w:tcPr>
            <w:tcW w:w="2268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US" w:eastAsia="en-US"/>
              </w:rPr>
            </w:pPr>
          </w:p>
        </w:tc>
      </w:tr>
      <w:tr w:rsidR="007A3303" w:rsidRPr="00A56A5A" w:rsidTr="00E2268C">
        <w:trPr>
          <w:trHeight w:val="412"/>
        </w:trPr>
        <w:tc>
          <w:tcPr>
            <w:tcW w:w="223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Seniority</w:t>
            </w:r>
            <w:proofErr w:type="spellEnd"/>
            <w:r w:rsidRPr="00A56A5A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US"/>
              </w:rPr>
              <w:endnoteReference w:id="2"/>
            </w:r>
            <w:r w:rsidR="00535F3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/ </w:t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Ancienneté</w:t>
            </w:r>
          </w:p>
        </w:tc>
        <w:tc>
          <w:tcPr>
            <w:tcW w:w="223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73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Nationality</w:t>
            </w:r>
            <w:proofErr w:type="spellEnd"/>
            <w:r w:rsidRPr="00A56A5A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US"/>
              </w:rPr>
              <w:endnoteReference w:id="3"/>
            </w:r>
            <w:r w:rsidR="00E2268C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 xml:space="preserve"> </w:t>
            </w:r>
            <w:r w:rsidR="00E2268C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 xml:space="preserve">/ </w:t>
            </w:r>
            <w:r w:rsidR="00E2268C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Nationalité</w:t>
            </w:r>
          </w:p>
        </w:tc>
        <w:tc>
          <w:tcPr>
            <w:tcW w:w="2268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A3303" w:rsidRPr="00A56A5A" w:rsidTr="00E2268C">
        <w:trPr>
          <w:trHeight w:val="307"/>
        </w:trPr>
        <w:tc>
          <w:tcPr>
            <w:tcW w:w="223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Sex [</w:t>
            </w:r>
            <w:r w:rsidRPr="00A56A5A">
              <w:rPr>
                <w:rFonts w:ascii="Calibri" w:eastAsia="Times New Roman" w:hAnsi="Calibri" w:cs="Calibri"/>
                <w:i/>
                <w:sz w:val="20"/>
                <w:szCs w:val="20"/>
                <w:lang w:val="en-US" w:eastAsia="en-US"/>
              </w:rPr>
              <w:t>M/F</w:t>
            </w: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]</w:t>
            </w:r>
            <w:r w:rsidR="00535F3F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 / </w:t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val="en-US" w:eastAsia="en-US"/>
              </w:rPr>
              <w:t>Genre [</w:t>
            </w:r>
            <w:r w:rsidR="00A56A5A" w:rsidRPr="00A56A5A">
              <w:rPr>
                <w:rFonts w:ascii="Calibri" w:eastAsia="Times New Roman" w:hAnsi="Calibri" w:cs="Calibri"/>
                <w:i/>
                <w:color w:val="002060"/>
                <w:sz w:val="20"/>
                <w:szCs w:val="20"/>
                <w:lang w:val="en-US" w:eastAsia="en-US"/>
              </w:rPr>
              <w:t>M/F</w:t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val="en-US" w:eastAsia="en-US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n-US" w:eastAsia="en-US"/>
              </w:rPr>
            </w:pPr>
          </w:p>
        </w:tc>
        <w:tc>
          <w:tcPr>
            <w:tcW w:w="2732" w:type="dxa"/>
            <w:shd w:val="clear" w:color="auto" w:fill="FFFFFF"/>
          </w:tcPr>
          <w:p w:rsidR="00E2268C" w:rsidRDefault="007A3303" w:rsidP="007A3303">
            <w:pPr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Academic</w:t>
            </w:r>
            <w:proofErr w:type="spellEnd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year</w:t>
            </w:r>
            <w:proofErr w:type="spellEnd"/>
            <w:r w:rsidR="00E2268C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7A3303" w:rsidRPr="00E2268C" w:rsidRDefault="00E2268C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Année académique</w:t>
            </w:r>
          </w:p>
        </w:tc>
        <w:tc>
          <w:tcPr>
            <w:tcW w:w="2268" w:type="dxa"/>
            <w:shd w:val="clear" w:color="auto" w:fill="FFFFFF"/>
          </w:tcPr>
          <w:p w:rsidR="007A3303" w:rsidRPr="00E2268C" w:rsidRDefault="007A3303" w:rsidP="007A3303">
            <w:pPr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20../20</w:t>
            </w:r>
            <w:proofErr w:type="gramStart"/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..</w:t>
            </w:r>
            <w:proofErr w:type="gramEnd"/>
          </w:p>
        </w:tc>
      </w:tr>
      <w:tr w:rsidR="007A3303" w:rsidRPr="00A56A5A" w:rsidTr="00E2268C">
        <w:trPr>
          <w:trHeight w:val="357"/>
        </w:trPr>
        <w:tc>
          <w:tcPr>
            <w:tcW w:w="2232" w:type="dxa"/>
            <w:shd w:val="clear" w:color="auto" w:fill="FFFFFF"/>
          </w:tcPr>
          <w:p w:rsidR="007A3303" w:rsidRPr="00603EB4" w:rsidRDefault="00603EB4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232" w:type="dxa"/>
            <w:gridSpan w:val="3"/>
            <w:shd w:val="clear" w:color="auto" w:fill="FFFFFF"/>
          </w:tcPr>
          <w:p w:rsidR="007A3303" w:rsidRPr="00A56A5A" w:rsidRDefault="007A3303" w:rsidP="00603EB4">
            <w:pPr>
              <w:spacing w:after="240"/>
              <w:ind w:right="-993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7A3303" w:rsidRPr="00A56A5A" w:rsidRDefault="007A3303" w:rsidP="007A3303">
      <w:pPr>
        <w:ind w:right="-992"/>
        <w:rPr>
          <w:rFonts w:ascii="Calibri" w:eastAsia="Times New Roman" w:hAnsi="Calibri" w:cs="Calibri"/>
          <w:b/>
          <w:color w:val="002060"/>
          <w:sz w:val="16"/>
          <w:szCs w:val="16"/>
          <w:lang w:eastAsia="en-US"/>
        </w:rPr>
      </w:pPr>
    </w:p>
    <w:p w:rsidR="00A56A5A" w:rsidRPr="00A56A5A" w:rsidRDefault="007A3303" w:rsidP="007A3303">
      <w:pPr>
        <w:ind w:right="-992"/>
        <w:rPr>
          <w:rFonts w:ascii="Calibri" w:eastAsia="Times New Roman" w:hAnsi="Calibri" w:cs="Calibri"/>
          <w:b/>
          <w:lang w:eastAsia="en-US"/>
        </w:rPr>
      </w:pPr>
      <w:r w:rsidRPr="00A56A5A">
        <w:rPr>
          <w:rFonts w:ascii="Calibri" w:eastAsia="Times New Roman" w:hAnsi="Calibri" w:cs="Calibri"/>
          <w:b/>
          <w:lang w:eastAsia="en-US"/>
        </w:rPr>
        <w:t xml:space="preserve">The </w:t>
      </w:r>
      <w:proofErr w:type="spellStart"/>
      <w:r w:rsidRPr="00A56A5A">
        <w:rPr>
          <w:rFonts w:ascii="Calibri" w:eastAsia="Times New Roman" w:hAnsi="Calibri" w:cs="Calibri"/>
          <w:b/>
          <w:lang w:eastAsia="en-US"/>
        </w:rPr>
        <w:t>Sending</w:t>
      </w:r>
      <w:proofErr w:type="spellEnd"/>
      <w:r w:rsidRPr="00A56A5A">
        <w:rPr>
          <w:rFonts w:ascii="Calibri" w:eastAsia="Times New Roman" w:hAnsi="Calibri" w:cs="Calibri"/>
          <w:b/>
          <w:lang w:eastAsia="en-US"/>
        </w:rPr>
        <w:t xml:space="preserve"> Institution</w:t>
      </w:r>
      <w:r w:rsidR="00A56A5A">
        <w:rPr>
          <w:rFonts w:ascii="Calibri" w:eastAsia="Times New Roman" w:hAnsi="Calibri" w:cs="Calibri"/>
          <w:b/>
          <w:lang w:eastAsia="en-US"/>
        </w:rPr>
        <w:t xml:space="preserve"> / </w:t>
      </w:r>
      <w:r w:rsidR="00A56A5A" w:rsidRPr="00A56A5A">
        <w:rPr>
          <w:rFonts w:ascii="Calibri" w:eastAsia="Times New Roman" w:hAnsi="Calibri" w:cs="Calibri"/>
          <w:b/>
          <w:color w:val="002060"/>
          <w:lang w:eastAsia="en-US"/>
        </w:rPr>
        <w:t>L’établissement d’envoi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2271"/>
        <w:gridCol w:w="2409"/>
        <w:gridCol w:w="2016"/>
      </w:tblGrid>
      <w:tr w:rsidR="007A3303" w:rsidRPr="00A56A5A" w:rsidTr="00E2268C">
        <w:trPr>
          <w:trHeight w:val="371"/>
        </w:trPr>
        <w:tc>
          <w:tcPr>
            <w:tcW w:w="280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Name</w:t>
            </w:r>
            <w:r w:rsidR="00535F3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/ </w:t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Nom</w:t>
            </w:r>
          </w:p>
        </w:tc>
        <w:tc>
          <w:tcPr>
            <w:tcW w:w="2271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Faculty</w:t>
            </w:r>
            <w:proofErr w:type="spellEnd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/</w:t>
            </w: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Department</w:t>
            </w:r>
            <w:proofErr w:type="spellEnd"/>
          </w:p>
          <w:p w:rsidR="007A3303" w:rsidRPr="00A56A5A" w:rsidRDefault="00A56A5A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Faculté/Département</w:t>
            </w:r>
          </w:p>
        </w:tc>
        <w:tc>
          <w:tcPr>
            <w:tcW w:w="2016" w:type="dxa"/>
            <w:vMerge w:val="restart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both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7A3303" w:rsidRPr="00A56A5A" w:rsidTr="00E2268C">
        <w:trPr>
          <w:trHeight w:val="371"/>
        </w:trPr>
        <w:tc>
          <w:tcPr>
            <w:tcW w:w="280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Erasmus code</w:t>
            </w:r>
            <w:r w:rsidRPr="00A56A5A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US"/>
              </w:rPr>
              <w:endnoteReference w:id="4"/>
            </w: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</w:t>
            </w:r>
            <w:r w:rsidRPr="00A56A5A"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  <w:t>(if applicable)</w:t>
            </w:r>
          </w:p>
          <w:p w:rsidR="007A3303" w:rsidRPr="00A56A5A" w:rsidRDefault="00A56A5A" w:rsidP="00E2268C">
            <w:pPr>
              <w:ind w:right="-993"/>
              <w:rPr>
                <w:rFonts w:ascii="Calibri" w:eastAsia="Times New Roman" w:hAnsi="Calibri" w:cs="Calibri"/>
                <w:color w:val="00B0F0"/>
                <w:sz w:val="16"/>
                <w:szCs w:val="16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Code Erasmus</w:t>
            </w:r>
            <w:r w:rsidR="00E2268C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A56A5A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(si existant)</w:t>
            </w:r>
          </w:p>
        </w:tc>
        <w:tc>
          <w:tcPr>
            <w:tcW w:w="2271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7A3303" w:rsidRPr="00A56A5A" w:rsidTr="00E2268C">
        <w:trPr>
          <w:trHeight w:val="559"/>
        </w:trPr>
        <w:tc>
          <w:tcPr>
            <w:tcW w:w="280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Address</w:t>
            </w:r>
            <w:proofErr w:type="spellEnd"/>
            <w:r w:rsidR="00535F3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/ </w:t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2271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FFFFFF"/>
          </w:tcPr>
          <w:p w:rsidR="007A3303" w:rsidRPr="00A56A5A" w:rsidRDefault="007A3303" w:rsidP="00E2268C">
            <w:pPr>
              <w:ind w:right="-992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Country/</w:t>
            </w:r>
            <w:r w:rsidR="00E2268C"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Country code</w:t>
            </w:r>
            <w:r w:rsidR="00E2268C" w:rsidRPr="00A56A5A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US"/>
              </w:rPr>
              <w:endnoteReference w:id="5"/>
            </w: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br/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Pays/Code pays</w:t>
            </w:r>
          </w:p>
        </w:tc>
        <w:tc>
          <w:tcPr>
            <w:tcW w:w="2016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A3303" w:rsidRPr="00A56A5A" w:rsidTr="00E2268C">
        <w:tc>
          <w:tcPr>
            <w:tcW w:w="2802" w:type="dxa"/>
            <w:shd w:val="clear" w:color="auto" w:fill="FFFFFF"/>
          </w:tcPr>
          <w:p w:rsidR="007A3303" w:rsidRPr="00E2268C" w:rsidRDefault="007A3303" w:rsidP="007A3303">
            <w:pPr>
              <w:ind w:right="-993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Contact </w:t>
            </w:r>
            <w:proofErr w:type="spellStart"/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person</w:t>
            </w:r>
            <w:proofErr w:type="spellEnd"/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name</w:t>
            </w:r>
            <w:proofErr w:type="spellEnd"/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and position</w:t>
            </w:r>
          </w:p>
          <w:p w:rsidR="007A3303" w:rsidRPr="00A56A5A" w:rsidRDefault="00A56A5A" w:rsidP="007A3303">
            <w:pPr>
              <w:ind w:right="-111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Nom et fonction de la personne de contact</w:t>
            </w:r>
          </w:p>
        </w:tc>
        <w:tc>
          <w:tcPr>
            <w:tcW w:w="2271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Contact </w:t>
            </w:r>
            <w:proofErr w:type="spellStart"/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person</w:t>
            </w:r>
            <w:proofErr w:type="spellEnd"/>
            <w:r w:rsidR="00E2268C"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e-mail/</w:t>
            </w:r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phone</w:t>
            </w:r>
          </w:p>
          <w:p w:rsidR="007A3303" w:rsidRPr="00A56A5A" w:rsidRDefault="00A56A5A" w:rsidP="007A3303">
            <w:pPr>
              <w:ind w:right="-108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Téléphone/adresse mail de la personne de contact</w:t>
            </w:r>
          </w:p>
        </w:tc>
        <w:tc>
          <w:tcPr>
            <w:tcW w:w="2016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7A3303" w:rsidRPr="00A56A5A" w:rsidRDefault="007A3303" w:rsidP="007A3303">
      <w:pPr>
        <w:ind w:right="-992"/>
        <w:rPr>
          <w:rFonts w:ascii="Calibri" w:eastAsia="Times New Roman" w:hAnsi="Calibri" w:cs="Calibri"/>
          <w:b/>
          <w:color w:val="002060"/>
          <w:sz w:val="16"/>
          <w:szCs w:val="16"/>
          <w:lang w:eastAsia="en-US"/>
        </w:rPr>
      </w:pPr>
    </w:p>
    <w:p w:rsidR="00A56A5A" w:rsidRPr="00A56A5A" w:rsidRDefault="007A3303" w:rsidP="007A3303">
      <w:pPr>
        <w:ind w:right="-992"/>
        <w:rPr>
          <w:rFonts w:ascii="Calibri" w:eastAsia="Times New Roman" w:hAnsi="Calibri" w:cs="Calibri"/>
          <w:b/>
          <w:lang w:eastAsia="en-US"/>
        </w:rPr>
      </w:pPr>
      <w:r w:rsidRPr="00A56A5A">
        <w:rPr>
          <w:rFonts w:ascii="Calibri" w:eastAsia="Times New Roman" w:hAnsi="Calibri" w:cs="Calibri"/>
          <w:b/>
          <w:lang w:eastAsia="en-US"/>
        </w:rPr>
        <w:t xml:space="preserve">The </w:t>
      </w:r>
      <w:proofErr w:type="spellStart"/>
      <w:r w:rsidRPr="00A56A5A">
        <w:rPr>
          <w:rFonts w:ascii="Calibri" w:eastAsia="Times New Roman" w:hAnsi="Calibri" w:cs="Calibri"/>
          <w:b/>
          <w:lang w:eastAsia="en-US"/>
        </w:rPr>
        <w:t>Receiving</w:t>
      </w:r>
      <w:proofErr w:type="spellEnd"/>
      <w:r w:rsidRPr="00A56A5A">
        <w:rPr>
          <w:rFonts w:ascii="Calibri" w:eastAsia="Times New Roman" w:hAnsi="Calibri" w:cs="Calibri"/>
          <w:b/>
          <w:lang w:eastAsia="en-US"/>
        </w:rPr>
        <w:t xml:space="preserve"> Institution / Enterprise</w:t>
      </w:r>
      <w:r w:rsidRPr="00A56A5A">
        <w:rPr>
          <w:rFonts w:ascii="Calibri" w:eastAsia="Times New Roman" w:hAnsi="Calibri" w:cs="Calibri"/>
          <w:b/>
          <w:vertAlign w:val="superscript"/>
          <w:lang w:eastAsia="en-US"/>
        </w:rPr>
        <w:endnoteReference w:id="6"/>
      </w:r>
      <w:r w:rsidR="00A56A5A">
        <w:rPr>
          <w:rFonts w:ascii="Calibri" w:eastAsia="Times New Roman" w:hAnsi="Calibri" w:cs="Calibri"/>
          <w:b/>
          <w:lang w:eastAsia="en-US"/>
        </w:rPr>
        <w:t xml:space="preserve"> / </w:t>
      </w:r>
      <w:r w:rsidR="00A56A5A" w:rsidRPr="00A56A5A">
        <w:rPr>
          <w:rFonts w:ascii="Calibri" w:eastAsia="Times New Roman" w:hAnsi="Calibri" w:cs="Calibri"/>
          <w:b/>
          <w:color w:val="002060"/>
          <w:lang w:eastAsia="en-US"/>
        </w:rPr>
        <w:t>L’établissement / l’entreprise d’accueil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552"/>
      </w:tblGrid>
      <w:tr w:rsidR="007A3303" w:rsidRPr="00A56A5A" w:rsidTr="00E2268C">
        <w:trPr>
          <w:trHeight w:val="371"/>
        </w:trPr>
        <w:tc>
          <w:tcPr>
            <w:tcW w:w="280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Name </w:t>
            </w:r>
            <w:r w:rsidR="00535F3F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/ </w:t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Nom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7A3303" w:rsidRPr="00A56A5A" w:rsidTr="00A32C9C">
        <w:trPr>
          <w:trHeight w:val="371"/>
        </w:trPr>
        <w:tc>
          <w:tcPr>
            <w:tcW w:w="2802" w:type="dxa"/>
            <w:shd w:val="clear" w:color="auto" w:fill="FFFFFF"/>
          </w:tcPr>
          <w:p w:rsidR="00603EB4" w:rsidRPr="00A56A5A" w:rsidRDefault="007A3303" w:rsidP="00603EB4">
            <w:pPr>
              <w:ind w:right="-993"/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Erasmus code </w:t>
            </w:r>
            <w:r w:rsidR="00603EB4" w:rsidRPr="00A56A5A"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  <w:t>(if applicable)</w:t>
            </w:r>
          </w:p>
          <w:p w:rsidR="00603EB4" w:rsidRPr="00A56A5A" w:rsidRDefault="00A56A5A" w:rsidP="00603EB4">
            <w:pPr>
              <w:ind w:right="-993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Code Erasmus</w:t>
            </w:r>
            <w:r w:rsidR="00603EB4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 xml:space="preserve"> </w:t>
            </w:r>
            <w:r w:rsidR="00603EB4" w:rsidRPr="00A56A5A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(si existant)</w:t>
            </w:r>
          </w:p>
          <w:p w:rsidR="007A3303" w:rsidRPr="00A56A5A" w:rsidRDefault="007A3303" w:rsidP="00603EB4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Faculty</w:t>
            </w:r>
            <w:proofErr w:type="spellEnd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/</w:t>
            </w: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Department</w:t>
            </w:r>
            <w:proofErr w:type="spellEnd"/>
          </w:p>
          <w:p w:rsidR="007A3303" w:rsidRPr="00A56A5A" w:rsidRDefault="00A56A5A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Faculté/Département</w:t>
            </w:r>
          </w:p>
        </w:tc>
        <w:tc>
          <w:tcPr>
            <w:tcW w:w="255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7A3303" w:rsidRPr="00A56A5A" w:rsidTr="00A32C9C">
        <w:trPr>
          <w:trHeight w:val="559"/>
        </w:trPr>
        <w:tc>
          <w:tcPr>
            <w:tcW w:w="280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proofErr w:type="spellStart"/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Address</w:t>
            </w:r>
            <w:proofErr w:type="spellEnd"/>
          </w:p>
          <w:p w:rsidR="007A3303" w:rsidRPr="00A56A5A" w:rsidRDefault="00A56A5A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166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FFFFFF"/>
          </w:tcPr>
          <w:p w:rsidR="007A3303" w:rsidRPr="00A56A5A" w:rsidRDefault="007A3303" w:rsidP="00603EB4">
            <w:pPr>
              <w:ind w:right="-992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Country/</w:t>
            </w:r>
            <w:r w:rsidR="00603EB4"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 Country code</w:t>
            </w:r>
            <w:r w:rsidRPr="00A56A5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br/>
            </w:r>
            <w:r w:rsidR="00A56A5A"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Pays/Code pays</w:t>
            </w:r>
          </w:p>
        </w:tc>
        <w:tc>
          <w:tcPr>
            <w:tcW w:w="255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A3303" w:rsidRPr="00A56A5A" w:rsidTr="00A32C9C">
        <w:tc>
          <w:tcPr>
            <w:tcW w:w="2802" w:type="dxa"/>
            <w:shd w:val="clear" w:color="auto" w:fill="FFFFFF"/>
          </w:tcPr>
          <w:p w:rsidR="007A3303" w:rsidRPr="008E6341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8E6341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Contact </w:t>
            </w:r>
            <w:proofErr w:type="spellStart"/>
            <w:r w:rsidRPr="008E6341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person</w:t>
            </w:r>
            <w:proofErr w:type="spellEnd"/>
            <w:r w:rsidRPr="008E6341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,</w:t>
            </w:r>
            <w:r w:rsidR="00A63AFF" w:rsidRPr="008E6341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6341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name</w:t>
            </w:r>
            <w:proofErr w:type="spellEnd"/>
            <w:r w:rsidRPr="008E6341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and position</w:t>
            </w:r>
          </w:p>
          <w:p w:rsidR="007A3303" w:rsidRPr="00A56A5A" w:rsidRDefault="00A56A5A" w:rsidP="007A3303">
            <w:pPr>
              <w:ind w:right="-111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Nom et fonction de la personne de contact</w:t>
            </w:r>
          </w:p>
        </w:tc>
        <w:tc>
          <w:tcPr>
            <w:tcW w:w="166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FFFFFF"/>
          </w:tcPr>
          <w:p w:rsidR="007A3303" w:rsidRPr="00E2268C" w:rsidRDefault="007A3303" w:rsidP="007A3303">
            <w:pPr>
              <w:ind w:right="-993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Contact </w:t>
            </w:r>
            <w:proofErr w:type="spellStart"/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person</w:t>
            </w:r>
            <w:proofErr w:type="spellEnd"/>
            <w:r w:rsid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r w:rsidRPr="00E2268C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e-mail / phone</w:t>
            </w:r>
          </w:p>
          <w:p w:rsidR="007A3303" w:rsidRPr="00A56A5A" w:rsidRDefault="00A56A5A" w:rsidP="007A3303">
            <w:pPr>
              <w:ind w:right="-108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Téléphone/adresse mail de la personne de contact</w:t>
            </w:r>
          </w:p>
        </w:tc>
        <w:tc>
          <w:tcPr>
            <w:tcW w:w="255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7A3303" w:rsidRPr="00A56A5A" w:rsidTr="00A32C9C">
        <w:tc>
          <w:tcPr>
            <w:tcW w:w="2802" w:type="dxa"/>
            <w:shd w:val="clear" w:color="auto" w:fill="FFFFFF"/>
          </w:tcPr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Type of enterprise:</w:t>
            </w:r>
          </w:p>
          <w:p w:rsidR="003D0DF3" w:rsidRPr="00A56A5A" w:rsidRDefault="003D0DF3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>NACE</w:t>
            </w:r>
            <w:r w:rsidRPr="00A56A5A">
              <w:rPr>
                <w:rStyle w:val="Marquenotebasdepage"/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footnoteReference w:id="1"/>
            </w: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 code if applicable</w:t>
            </w:r>
          </w:p>
          <w:p w:rsidR="00A56A5A" w:rsidRPr="00A56A5A" w:rsidRDefault="00A56A5A" w:rsidP="007A3303">
            <w:pPr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Type d’entreprise :</w:t>
            </w:r>
          </w:p>
          <w:p w:rsidR="003D0DF3" w:rsidRPr="00D874AC" w:rsidRDefault="00A56A5A" w:rsidP="007A3303">
            <w:pPr>
              <w:ind w:right="-993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Code NACE si applicable :</w:t>
            </w:r>
          </w:p>
        </w:tc>
        <w:tc>
          <w:tcPr>
            <w:tcW w:w="1662" w:type="dxa"/>
            <w:shd w:val="clear" w:color="auto" w:fill="FFFFFF"/>
          </w:tcPr>
          <w:p w:rsidR="007A3303" w:rsidRPr="00A56A5A" w:rsidRDefault="007A3303" w:rsidP="007A3303">
            <w:pPr>
              <w:spacing w:after="240"/>
              <w:ind w:right="-993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shd w:val="clear" w:color="auto" w:fill="FFFFFF"/>
          </w:tcPr>
          <w:p w:rsidR="007A3303" w:rsidRPr="00A56A5A" w:rsidRDefault="007A3303" w:rsidP="007A3303">
            <w:pPr>
              <w:ind w:right="-992"/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sz w:val="20"/>
                <w:szCs w:val="20"/>
                <w:lang w:val="en-US" w:eastAsia="en-US"/>
              </w:rPr>
              <w:t xml:space="preserve">Size of enterprise </w:t>
            </w:r>
          </w:p>
          <w:p w:rsidR="007A3303" w:rsidRPr="00A56A5A" w:rsidRDefault="007A3303" w:rsidP="007A3303">
            <w:pPr>
              <w:ind w:right="-993"/>
              <w:rPr>
                <w:rFonts w:ascii="Calibri" w:eastAsia="Times New Roman" w:hAnsi="Calibri" w:cs="Calibri"/>
                <w:sz w:val="16"/>
                <w:szCs w:val="16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sz w:val="16"/>
                <w:szCs w:val="16"/>
                <w:lang w:val="en-US" w:eastAsia="en-US"/>
              </w:rPr>
              <w:t>(if applicable)</w:t>
            </w:r>
          </w:p>
          <w:p w:rsidR="00A56A5A" w:rsidRPr="00A56A5A" w:rsidRDefault="00A56A5A" w:rsidP="007A3303">
            <w:pPr>
              <w:ind w:right="-992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  <w:t>Taille de l’entreprise</w:t>
            </w:r>
          </w:p>
          <w:p w:rsidR="007A3303" w:rsidRPr="00A56A5A" w:rsidRDefault="00A56A5A" w:rsidP="007A3303">
            <w:pPr>
              <w:ind w:right="-993"/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(si applicable)</w:t>
            </w:r>
          </w:p>
        </w:tc>
        <w:tc>
          <w:tcPr>
            <w:tcW w:w="2552" w:type="dxa"/>
            <w:shd w:val="clear" w:color="auto" w:fill="FFFFFF"/>
          </w:tcPr>
          <w:p w:rsidR="007A3303" w:rsidRPr="00A56A5A" w:rsidRDefault="00E847AA" w:rsidP="007A3303">
            <w:pPr>
              <w:ind w:right="-992"/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en-US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03" w:rsidRPr="00A56A5A">
                  <w:rPr>
                    <w:rFonts w:ascii="MS Gothic" w:eastAsia="MS Gothic" w:hAnsi="MS Gothic" w:cs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A3303" w:rsidRPr="00A56A5A"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  <w:t xml:space="preserve">&lt;250 </w:t>
            </w:r>
            <w:proofErr w:type="spellStart"/>
            <w:r w:rsidR="007A3303" w:rsidRPr="00A56A5A"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  <w:t>employees</w:t>
            </w:r>
            <w:proofErr w:type="spellEnd"/>
          </w:p>
          <w:p w:rsidR="00A56A5A" w:rsidRPr="00A56A5A" w:rsidRDefault="00A56A5A" w:rsidP="007A3303">
            <w:pPr>
              <w:ind w:right="-992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 xml:space="preserve">   &lt;250 employés</w:t>
            </w:r>
          </w:p>
          <w:p w:rsidR="00A56A5A" w:rsidRPr="00A56A5A" w:rsidRDefault="00A56A5A" w:rsidP="007A3303">
            <w:pPr>
              <w:ind w:right="-992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</w:pPr>
          </w:p>
          <w:p w:rsidR="007A3303" w:rsidRPr="00A56A5A" w:rsidRDefault="00E847AA" w:rsidP="007A3303">
            <w:pPr>
              <w:ind w:right="-992"/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</w:pP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en-US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3303" w:rsidRPr="00A56A5A">
                  <w:rPr>
                    <w:rFonts w:ascii="MS Gothic" w:eastAsia="MS Gothic" w:hAnsi="MS Gothic" w:cs="MS Gothic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7A3303" w:rsidRPr="00A56A5A"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  <w:t xml:space="preserve">&gt;250 </w:t>
            </w:r>
            <w:proofErr w:type="spellStart"/>
            <w:r w:rsidR="007A3303" w:rsidRPr="00A56A5A">
              <w:rPr>
                <w:rFonts w:ascii="Calibri" w:eastAsia="Times New Roman" w:hAnsi="Calibri" w:cs="Calibri"/>
                <w:sz w:val="16"/>
                <w:szCs w:val="16"/>
                <w:lang w:eastAsia="en-US"/>
              </w:rPr>
              <w:t>employees</w:t>
            </w:r>
            <w:proofErr w:type="spellEnd"/>
          </w:p>
          <w:p w:rsidR="007A3303" w:rsidRPr="00A56A5A" w:rsidRDefault="00A56A5A" w:rsidP="007A3303">
            <w:pPr>
              <w:ind w:right="-992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 xml:space="preserve">   &gt;250 employés</w:t>
            </w:r>
          </w:p>
        </w:tc>
      </w:tr>
    </w:tbl>
    <w:p w:rsidR="00E2268C" w:rsidRDefault="00E2268C" w:rsidP="00E2268C">
      <w:pPr>
        <w:outlineLvl w:val="3"/>
        <w:rPr>
          <w:rFonts w:ascii="Calibri" w:eastAsia="Times New Roman" w:hAnsi="Calibri" w:cs="Calibri"/>
          <w:sz w:val="20"/>
          <w:szCs w:val="20"/>
          <w:lang w:val="en-US" w:eastAsia="en-US"/>
        </w:rPr>
      </w:pPr>
    </w:p>
    <w:p w:rsidR="00E2268C" w:rsidRPr="00A56A5A" w:rsidRDefault="007A3303" w:rsidP="00E2268C">
      <w:pPr>
        <w:outlineLvl w:val="3"/>
        <w:rPr>
          <w:rFonts w:ascii="Calibri" w:eastAsia="Times New Roman" w:hAnsi="Calibri" w:cs="Calibri"/>
          <w:color w:val="002060"/>
          <w:sz w:val="20"/>
          <w:szCs w:val="20"/>
          <w:lang w:eastAsia="en-US"/>
        </w:rPr>
      </w:pPr>
      <w:r w:rsidRPr="00A56A5A">
        <w:rPr>
          <w:rFonts w:ascii="Calibri" w:eastAsia="Times New Roman" w:hAnsi="Calibri" w:cs="Calibri"/>
          <w:sz w:val="20"/>
          <w:szCs w:val="20"/>
          <w:lang w:val="en-US" w:eastAsia="en-US"/>
        </w:rPr>
        <w:t>For guidelines, please look at the end notes.</w:t>
      </w:r>
      <w:r w:rsidR="00E2268C" w:rsidRPr="00E2268C">
        <w:rPr>
          <w:rFonts w:ascii="Calibri" w:eastAsia="Times New Roman" w:hAnsi="Calibri" w:cs="Calibri"/>
          <w:color w:val="002060"/>
          <w:sz w:val="20"/>
          <w:szCs w:val="20"/>
          <w:lang w:val="en-US" w:eastAsia="en-US"/>
        </w:rPr>
        <w:t xml:space="preserve"> </w:t>
      </w:r>
      <w:r w:rsidR="00E2268C" w:rsidRPr="00A56A5A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 xml:space="preserve">Pour les instructions, merci de vous référer aux notes </w:t>
      </w:r>
      <w:r w:rsidR="00666045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>figurant après l’annexe II</w:t>
      </w:r>
      <w:r w:rsidR="00E2268C" w:rsidRPr="00A56A5A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>.</w:t>
      </w:r>
    </w:p>
    <w:p w:rsidR="00A56A5A" w:rsidRPr="00535F3F" w:rsidRDefault="007A3303" w:rsidP="00535F3F">
      <w:pPr>
        <w:outlineLvl w:val="3"/>
        <w:rPr>
          <w:rFonts w:ascii="Calibri" w:eastAsia="Times New Roman" w:hAnsi="Calibri" w:cs="Calibri"/>
          <w:b/>
          <w:color w:val="002060"/>
          <w:sz w:val="28"/>
          <w:szCs w:val="20"/>
          <w:lang w:val="en-US" w:eastAsia="en-US"/>
        </w:rPr>
      </w:pPr>
      <w:r w:rsidRPr="00343F05">
        <w:rPr>
          <w:rFonts w:ascii="Calibri" w:eastAsia="Times New Roman" w:hAnsi="Calibri" w:cs="Calibri"/>
          <w:b/>
          <w:color w:val="002060"/>
          <w:sz w:val="28"/>
          <w:szCs w:val="20"/>
          <w:lang w:val="en-US" w:eastAsia="en-US"/>
        </w:rPr>
        <w:br w:type="page"/>
      </w:r>
      <w:r w:rsidRPr="00535F3F">
        <w:rPr>
          <w:rFonts w:ascii="Calibri" w:eastAsia="Times New Roman" w:hAnsi="Calibri" w:cs="Calibri"/>
          <w:b/>
          <w:sz w:val="28"/>
          <w:szCs w:val="20"/>
          <w:lang w:val="en-US" w:eastAsia="en-US"/>
        </w:rPr>
        <w:lastRenderedPageBreak/>
        <w:t>Section to be completed BEFORE THE MOBILITY</w:t>
      </w:r>
      <w:r w:rsidR="00535F3F">
        <w:rPr>
          <w:rFonts w:ascii="Calibri" w:eastAsia="Times New Roman" w:hAnsi="Calibri" w:cs="Calibri"/>
          <w:b/>
          <w:color w:val="002060"/>
          <w:sz w:val="28"/>
          <w:szCs w:val="20"/>
          <w:lang w:val="en-US" w:eastAsia="en-US"/>
        </w:rPr>
        <w:t xml:space="preserve"> / </w:t>
      </w:r>
      <w:proofErr w:type="spellStart"/>
      <w:r w:rsidR="00A56A5A" w:rsidRPr="00535F3F">
        <w:rPr>
          <w:rFonts w:ascii="Calibri" w:eastAsia="Times New Roman" w:hAnsi="Calibri" w:cs="Calibri"/>
          <w:b/>
          <w:color w:val="002060"/>
          <w:sz w:val="28"/>
          <w:szCs w:val="20"/>
          <w:lang w:val="en-US" w:eastAsia="en-US"/>
        </w:rPr>
        <w:t>Partie</w:t>
      </w:r>
      <w:proofErr w:type="spellEnd"/>
      <w:r w:rsidR="00A56A5A" w:rsidRPr="00535F3F">
        <w:rPr>
          <w:rFonts w:ascii="Calibri" w:eastAsia="Times New Roman" w:hAnsi="Calibri" w:cs="Calibri"/>
          <w:b/>
          <w:color w:val="002060"/>
          <w:sz w:val="28"/>
          <w:szCs w:val="20"/>
          <w:lang w:val="en-US" w:eastAsia="en-US"/>
        </w:rPr>
        <w:t xml:space="preserve"> à </w:t>
      </w:r>
      <w:proofErr w:type="spellStart"/>
      <w:r w:rsidR="00A56A5A" w:rsidRPr="00535F3F">
        <w:rPr>
          <w:rFonts w:ascii="Calibri" w:eastAsia="Times New Roman" w:hAnsi="Calibri" w:cs="Calibri"/>
          <w:b/>
          <w:color w:val="002060"/>
          <w:sz w:val="28"/>
          <w:szCs w:val="20"/>
          <w:lang w:val="en-US" w:eastAsia="en-US"/>
        </w:rPr>
        <w:t>compléter</w:t>
      </w:r>
      <w:proofErr w:type="spellEnd"/>
      <w:r w:rsidR="00A56A5A" w:rsidRPr="00535F3F">
        <w:rPr>
          <w:rFonts w:ascii="Calibri" w:eastAsia="Times New Roman" w:hAnsi="Calibri" w:cs="Calibri"/>
          <w:b/>
          <w:color w:val="002060"/>
          <w:sz w:val="28"/>
          <w:szCs w:val="20"/>
          <w:lang w:val="en-US" w:eastAsia="en-US"/>
        </w:rPr>
        <w:t xml:space="preserve"> AVANT LA MOBILITE</w:t>
      </w:r>
    </w:p>
    <w:p w:rsidR="007A3303" w:rsidRPr="00D874AC" w:rsidRDefault="007A3303" w:rsidP="00D874AC">
      <w:pPr>
        <w:tabs>
          <w:tab w:val="left" w:pos="2302"/>
        </w:tabs>
        <w:spacing w:after="240"/>
        <w:jc w:val="both"/>
        <w:rPr>
          <w:rFonts w:ascii="Calibri" w:eastAsia="Times New Roman" w:hAnsi="Calibri" w:cs="Calibri"/>
          <w:sz w:val="20"/>
          <w:szCs w:val="20"/>
          <w:lang w:val="en-US" w:eastAsia="en-US"/>
        </w:rPr>
      </w:pPr>
    </w:p>
    <w:p w:rsidR="00A56A5A" w:rsidRPr="00535F3F" w:rsidRDefault="007A3303" w:rsidP="00D874AC">
      <w:pPr>
        <w:jc w:val="both"/>
        <w:outlineLvl w:val="3"/>
        <w:rPr>
          <w:rFonts w:ascii="Calibri" w:eastAsia="Times New Roman" w:hAnsi="Calibri" w:cs="Calibri"/>
          <w:b/>
          <w:color w:val="002060"/>
          <w:sz w:val="20"/>
          <w:szCs w:val="20"/>
          <w:lang w:eastAsia="en-US"/>
        </w:rPr>
      </w:pPr>
      <w:r w:rsidRPr="00535F3F">
        <w:rPr>
          <w:rFonts w:ascii="Calibri" w:eastAsia="Times New Roman" w:hAnsi="Calibri" w:cs="Calibri"/>
          <w:b/>
          <w:sz w:val="20"/>
          <w:szCs w:val="20"/>
          <w:lang w:eastAsia="en-US"/>
        </w:rPr>
        <w:t>PROPOSED MOBILITY PROGRAMME</w:t>
      </w:r>
      <w:r w:rsidR="00535F3F" w:rsidRPr="00535F3F">
        <w:rPr>
          <w:rFonts w:ascii="Calibri" w:eastAsia="Times New Roman" w:hAnsi="Calibri" w:cs="Calibri"/>
          <w:b/>
          <w:sz w:val="20"/>
          <w:szCs w:val="20"/>
          <w:lang w:eastAsia="en-US"/>
        </w:rPr>
        <w:t xml:space="preserve"> </w:t>
      </w:r>
      <w:r w:rsidR="00535F3F">
        <w:rPr>
          <w:rFonts w:ascii="Calibri" w:eastAsia="Times New Roman" w:hAnsi="Calibri" w:cs="Calibri"/>
          <w:b/>
          <w:color w:val="002060"/>
          <w:sz w:val="20"/>
          <w:szCs w:val="20"/>
          <w:lang w:eastAsia="en-US"/>
        </w:rPr>
        <w:t xml:space="preserve">/ </w:t>
      </w:r>
      <w:r w:rsidR="00A56A5A" w:rsidRPr="008E6341">
        <w:rPr>
          <w:rFonts w:ascii="Calibri" w:eastAsia="Times New Roman" w:hAnsi="Calibri" w:cs="Calibri"/>
          <w:b/>
          <w:color w:val="002060"/>
          <w:sz w:val="20"/>
          <w:szCs w:val="20"/>
          <w:lang w:eastAsia="en-US"/>
        </w:rPr>
        <w:t>PROGRAMME DE MOBILITE PROPOSE</w:t>
      </w:r>
    </w:p>
    <w:p w:rsidR="007A3303" w:rsidRPr="008E6341" w:rsidRDefault="007A3303" w:rsidP="007A3303">
      <w:pPr>
        <w:tabs>
          <w:tab w:val="left" w:pos="2302"/>
        </w:tabs>
        <w:ind w:left="1202"/>
        <w:jc w:val="both"/>
        <w:rPr>
          <w:rFonts w:ascii="Calibri" w:eastAsia="Times New Roman" w:hAnsi="Calibri" w:cs="Calibri"/>
          <w:sz w:val="16"/>
          <w:szCs w:val="16"/>
          <w:lang w:eastAsia="en-US"/>
        </w:rPr>
      </w:pPr>
    </w:p>
    <w:p w:rsidR="00A56A5A" w:rsidRPr="00535F3F" w:rsidRDefault="007A3303" w:rsidP="007A3303">
      <w:pPr>
        <w:tabs>
          <w:tab w:val="left" w:pos="2302"/>
        </w:tabs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  <w:proofErr w:type="spellStart"/>
      <w:r w:rsidRPr="00A56A5A">
        <w:rPr>
          <w:rFonts w:ascii="Calibri" w:eastAsia="Times New Roman" w:hAnsi="Calibri" w:cs="Calibri"/>
          <w:sz w:val="20"/>
          <w:szCs w:val="20"/>
          <w:lang w:eastAsia="en-US"/>
        </w:rPr>
        <w:t>Language</w:t>
      </w:r>
      <w:proofErr w:type="spellEnd"/>
      <w:r w:rsidR="00535F3F">
        <w:rPr>
          <w:rFonts w:ascii="Calibri" w:eastAsia="Times New Roman" w:hAnsi="Calibri" w:cs="Calibri"/>
          <w:sz w:val="20"/>
          <w:szCs w:val="20"/>
          <w:lang w:eastAsia="en-US"/>
        </w:rPr>
        <w:t xml:space="preserve"> of training / </w:t>
      </w:r>
      <w:r w:rsidR="00A56A5A" w:rsidRPr="00A56A5A">
        <w:rPr>
          <w:rFonts w:ascii="Calibri" w:eastAsia="Times New Roman" w:hAnsi="Calibri" w:cs="Calibri"/>
          <w:color w:val="002060"/>
          <w:sz w:val="20"/>
          <w:szCs w:val="20"/>
          <w:lang w:eastAsia="en-US"/>
        </w:rPr>
        <w:t>Langue de la formation : ……………………………………..</w:t>
      </w:r>
    </w:p>
    <w:p w:rsidR="007A3303" w:rsidRPr="00A56A5A" w:rsidRDefault="007A3303" w:rsidP="007A3303">
      <w:pPr>
        <w:tabs>
          <w:tab w:val="left" w:pos="2302"/>
        </w:tabs>
        <w:spacing w:after="240"/>
        <w:jc w:val="both"/>
        <w:rPr>
          <w:rFonts w:ascii="Calibri" w:eastAsia="Times New Roman" w:hAnsi="Calibri" w:cs="Calibri"/>
          <w:sz w:val="20"/>
          <w:szCs w:val="20"/>
          <w:lang w:eastAsia="en-U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7A3303" w:rsidRPr="00A56A5A" w:rsidTr="00AC04A1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56A5A" w:rsidRPr="00535F3F" w:rsidRDefault="007A3303" w:rsidP="00535F3F">
            <w:pPr>
              <w:spacing w:before="24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>Ove</w:t>
            </w:r>
            <w:r w:rsidR="00535F3F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 xml:space="preserve">rall objectives of the mobility / </w:t>
            </w:r>
            <w:r w:rsidR="00A56A5A"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  <w:t>Principaux objectifs de la mobilité :</w:t>
            </w: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A3303" w:rsidRPr="00A56A5A" w:rsidTr="00EC3691">
        <w:trPr>
          <w:trHeight w:val="2779"/>
          <w:jc w:val="center"/>
        </w:trPr>
        <w:tc>
          <w:tcPr>
            <w:tcW w:w="8763" w:type="dxa"/>
            <w:shd w:val="clear" w:color="auto" w:fill="FFFFFF"/>
            <w:hideMark/>
          </w:tcPr>
          <w:p w:rsidR="007A3303" w:rsidRPr="00A56A5A" w:rsidRDefault="007A3303" w:rsidP="007A3303">
            <w:pPr>
              <w:spacing w:before="24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 xml:space="preserve">Added value of the mobility (in the context of the </w:t>
            </w:r>
            <w:proofErr w:type="spellStart"/>
            <w:r w:rsidRPr="00A56A5A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>modernisation</w:t>
            </w:r>
            <w:proofErr w:type="spellEnd"/>
            <w:r w:rsidRPr="00A56A5A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Pr="00A56A5A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>internationalisation</w:t>
            </w:r>
            <w:proofErr w:type="spellEnd"/>
            <w:r w:rsidRPr="00A56A5A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 xml:space="preserve"> strategies of the institutions involved):</w:t>
            </w:r>
          </w:p>
          <w:p w:rsidR="00A56A5A" w:rsidRPr="00A56A5A" w:rsidRDefault="00A56A5A" w:rsidP="007A3303">
            <w:pPr>
              <w:jc w:val="both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  <w:t>Valeur ajoutée de la mobilité (en terme</w:t>
            </w:r>
            <w:r w:rsidR="00750752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  <w:t>s</w:t>
            </w:r>
            <w:r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  <w:t xml:space="preserve"> de stratégie de modernisation et d’internationalisation des établissements impliqués) :</w:t>
            </w: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A3303" w:rsidRPr="00A56A5A" w:rsidTr="00AC04A1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A56A5A" w:rsidRPr="00535F3F" w:rsidRDefault="00535F3F" w:rsidP="00535F3F">
            <w:pPr>
              <w:spacing w:before="24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 xml:space="preserve">Activities to be carried out / </w:t>
            </w:r>
            <w:proofErr w:type="spellStart"/>
            <w:r w:rsidR="00A56A5A"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GB" w:eastAsia="en-US"/>
              </w:rPr>
              <w:t>Activités</w:t>
            </w:r>
            <w:proofErr w:type="spellEnd"/>
            <w:r w:rsidR="00A56A5A"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GB" w:eastAsia="en-US"/>
              </w:rPr>
              <w:t xml:space="preserve"> à </w:t>
            </w:r>
            <w:proofErr w:type="spellStart"/>
            <w:r w:rsidR="00A56A5A"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GB" w:eastAsia="en-US"/>
              </w:rPr>
              <w:t>réaliser</w:t>
            </w:r>
            <w:proofErr w:type="spellEnd"/>
            <w:r w:rsidR="00A56A5A"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val="en-GB" w:eastAsia="en-US"/>
              </w:rPr>
              <w:t xml:space="preserve"> :</w:t>
            </w: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A3303" w:rsidRPr="00A56A5A" w:rsidTr="00AC04A1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A3303" w:rsidRPr="00A56A5A" w:rsidRDefault="007A3303" w:rsidP="007A3303">
            <w:pPr>
              <w:spacing w:before="24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</w:pPr>
            <w:r w:rsidRPr="00A56A5A"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US"/>
              </w:rPr>
              <w:t>Expected outcomes and impact (e.g. on the professional development of the staff member and on both institutions):</w:t>
            </w:r>
          </w:p>
          <w:p w:rsidR="00A56A5A" w:rsidRPr="00A56A5A" w:rsidRDefault="00A56A5A" w:rsidP="007A3303">
            <w:pPr>
              <w:ind w:left="-6" w:firstLine="6"/>
              <w:jc w:val="both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</w:pPr>
            <w:r w:rsidRPr="00A56A5A"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en-US"/>
              </w:rPr>
              <w:t>Résultats et impact attendus (par exemple sur l’évolution professionnelle du personnel et des deux établissements) :</w:t>
            </w: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ind w:left="-6" w:firstLine="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  <w:p w:rsidR="007A3303" w:rsidRPr="00A56A5A" w:rsidRDefault="007A3303" w:rsidP="007A3303">
            <w:pPr>
              <w:spacing w:before="240" w:after="12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D874AC" w:rsidRDefault="00D874AC" w:rsidP="00226A10">
      <w:pPr>
        <w:keepNext/>
        <w:keepLines/>
        <w:tabs>
          <w:tab w:val="left" w:pos="426"/>
        </w:tabs>
        <w:jc w:val="both"/>
        <w:rPr>
          <w:rFonts w:ascii="Calibri" w:eastAsia="Times New Roman" w:hAnsi="Calibri" w:cs="Calibri"/>
          <w:b/>
          <w:color w:val="002060"/>
          <w:sz w:val="20"/>
          <w:szCs w:val="20"/>
          <w:lang w:eastAsia="en-US"/>
        </w:rPr>
      </w:pPr>
    </w:p>
    <w:p w:rsidR="00750752" w:rsidRPr="00950FBB" w:rsidRDefault="00D874AC" w:rsidP="00950FBB">
      <w:pPr>
        <w:spacing w:after="200" w:line="276" w:lineRule="auto"/>
        <w:rPr>
          <w:rFonts w:ascii="Calibri" w:eastAsia="Times New Roman" w:hAnsi="Calibri" w:cs="Calibri"/>
          <w:b/>
          <w:color w:val="002060"/>
          <w:sz w:val="20"/>
          <w:szCs w:val="20"/>
          <w:lang w:eastAsia="en-US"/>
        </w:rPr>
      </w:pPr>
      <w:r>
        <w:rPr>
          <w:rFonts w:ascii="Calibri" w:eastAsia="Times New Roman" w:hAnsi="Calibri" w:cs="Calibri"/>
          <w:b/>
          <w:color w:val="002060"/>
          <w:sz w:val="20"/>
          <w:szCs w:val="20"/>
          <w:lang w:eastAsia="en-US"/>
        </w:rPr>
        <w:br w:type="page"/>
      </w:r>
    </w:p>
    <w:p w:rsidR="009A1263" w:rsidRDefault="009A1263" w:rsidP="009A1263">
      <w:pPr>
        <w:spacing w:after="120"/>
        <w:ind w:right="-22"/>
        <w:jc w:val="both"/>
        <w:rPr>
          <w:rFonts w:ascii="Calibri" w:eastAsia="Times New Roman" w:hAnsi="Calibri" w:cs="Calibri"/>
          <w:b/>
          <w:color w:val="002060"/>
          <w:sz w:val="28"/>
          <w:szCs w:val="20"/>
          <w:lang w:eastAsia="en-US"/>
        </w:rPr>
      </w:pPr>
    </w:p>
    <w:p w:rsidR="00950FBB" w:rsidRPr="006762FA" w:rsidRDefault="00950FBB" w:rsidP="009A1263">
      <w:pPr>
        <w:spacing w:after="120"/>
        <w:ind w:right="-22"/>
        <w:jc w:val="both"/>
        <w:rPr>
          <w:rFonts w:ascii="Calibri" w:eastAsia="Times New Roman" w:hAnsi="Calibri" w:cs="Calibri"/>
          <w:b/>
          <w:color w:val="002060"/>
          <w:sz w:val="28"/>
          <w:szCs w:val="20"/>
          <w:lang w:eastAsia="en-US"/>
        </w:rPr>
        <w:sectPr w:rsidR="00950FBB" w:rsidRPr="006762FA" w:rsidSect="00A426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endnotePr>
            <w:numFmt w:val="decimal"/>
          </w:endnotePr>
          <w:pgSz w:w="11906" w:h="16838"/>
          <w:pgMar w:top="377" w:right="566" w:bottom="851" w:left="1417" w:header="142" w:footer="388" w:gutter="0"/>
          <w:cols w:space="708"/>
          <w:docGrid w:linePitch="360"/>
        </w:sectPr>
      </w:pPr>
    </w:p>
    <w:p w:rsidR="00A32C9C" w:rsidRDefault="00A32C9C" w:rsidP="00535F3F">
      <w:pPr>
        <w:pStyle w:val="Titre1"/>
        <w:spacing w:before="0"/>
        <w:jc w:val="center"/>
        <w:rPr>
          <w:rFonts w:ascii="Calibri" w:hAnsi="Calibri" w:cs="Calibri"/>
          <w:color w:val="auto"/>
          <w:sz w:val="26"/>
          <w:szCs w:val="26"/>
        </w:rPr>
      </w:pPr>
    </w:p>
    <w:bookmarkEnd w:id="0"/>
    <w:sectPr w:rsidR="00A32C9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E2" w:rsidRDefault="00D220E2" w:rsidP="009A1263">
      <w:r>
        <w:separator/>
      </w:r>
    </w:p>
  </w:endnote>
  <w:endnote w:type="continuationSeparator" w:id="0">
    <w:p w:rsidR="00D220E2" w:rsidRDefault="00D220E2" w:rsidP="009A1263">
      <w:r>
        <w:continuationSeparator/>
      </w:r>
    </w:p>
  </w:endnote>
  <w:endnote w:id="1">
    <w:p w:rsidR="007A3303" w:rsidRDefault="007A3303" w:rsidP="00750752">
      <w:pPr>
        <w:pStyle w:val="Notedefin"/>
        <w:ind w:left="142" w:hanging="142"/>
        <w:jc w:val="both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Marque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A56A5A" w:rsidRPr="00A56A5A" w:rsidRDefault="00A56A5A" w:rsidP="00750752">
      <w:pPr>
        <w:pStyle w:val="Notedefin"/>
        <w:ind w:left="142"/>
        <w:jc w:val="both"/>
        <w:rPr>
          <w:rFonts w:ascii="Verdana" w:hAnsi="Verdana"/>
          <w:color w:val="002060"/>
          <w:sz w:val="16"/>
          <w:szCs w:val="16"/>
        </w:rPr>
      </w:pPr>
      <w:r w:rsidRPr="00A56A5A">
        <w:rPr>
          <w:rFonts w:ascii="Verdana" w:hAnsi="Verdana"/>
          <w:color w:val="002060"/>
          <w:sz w:val="16"/>
          <w:szCs w:val="16"/>
        </w:rPr>
        <w:t xml:space="preserve">En cas de mobilité combinant des activités d’enseignement et de formation, </w:t>
      </w:r>
      <w:r w:rsidR="00D06517">
        <w:rPr>
          <w:rFonts w:ascii="Verdana" w:hAnsi="Verdana"/>
          <w:b/>
          <w:color w:val="002060"/>
          <w:sz w:val="16"/>
          <w:szCs w:val="16"/>
        </w:rPr>
        <w:t xml:space="preserve">le modèle </w:t>
      </w:r>
      <w:r w:rsidR="00E9571E">
        <w:rPr>
          <w:rFonts w:ascii="Verdana" w:hAnsi="Verdana"/>
          <w:b/>
          <w:color w:val="002060"/>
          <w:sz w:val="16"/>
          <w:szCs w:val="16"/>
        </w:rPr>
        <w:t>de contrat pédagogique pour les mobilités d’enseignement</w:t>
      </w:r>
      <w:r w:rsidRPr="00A56A5A">
        <w:rPr>
          <w:rFonts w:ascii="Verdana" w:hAnsi="Verdana"/>
          <w:color w:val="002060"/>
          <w:sz w:val="16"/>
          <w:szCs w:val="16"/>
        </w:rPr>
        <w:t xml:space="preserve"> devra être utilisé et adapté aux deux types de mobilités.</w:t>
      </w:r>
    </w:p>
    <w:p w:rsidR="007A3303" w:rsidRPr="008F2727" w:rsidRDefault="007A3303" w:rsidP="00750752">
      <w:pPr>
        <w:pStyle w:val="Notedefin"/>
        <w:spacing w:after="100"/>
        <w:jc w:val="both"/>
        <w:rPr>
          <w:rFonts w:ascii="Verdana" w:hAnsi="Verdana"/>
          <w:sz w:val="16"/>
          <w:szCs w:val="16"/>
        </w:rPr>
      </w:pPr>
    </w:p>
  </w:endnote>
  <w:endnote w:id="2">
    <w:p w:rsidR="007A3303" w:rsidRDefault="007A3303" w:rsidP="00750752">
      <w:pPr>
        <w:pStyle w:val="Notedefin"/>
        <w:ind w:left="142" w:hanging="142"/>
        <w:jc w:val="both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Marque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A56A5A" w:rsidRPr="00A56A5A" w:rsidRDefault="00A56A5A" w:rsidP="00750752">
      <w:pPr>
        <w:pStyle w:val="Notedefin"/>
        <w:ind w:left="142"/>
        <w:jc w:val="both"/>
        <w:rPr>
          <w:rFonts w:ascii="Verdana" w:hAnsi="Verdana"/>
          <w:color w:val="002060"/>
          <w:sz w:val="16"/>
          <w:szCs w:val="16"/>
        </w:rPr>
      </w:pPr>
      <w:r w:rsidRPr="00A56A5A">
        <w:rPr>
          <w:rFonts w:ascii="Verdana" w:hAnsi="Verdana"/>
          <w:b/>
          <w:color w:val="002060"/>
          <w:sz w:val="16"/>
          <w:szCs w:val="16"/>
        </w:rPr>
        <w:t xml:space="preserve">Ancienneté : </w:t>
      </w:r>
      <w:r w:rsidRPr="00A56A5A">
        <w:rPr>
          <w:rFonts w:ascii="Verdana" w:hAnsi="Verdana"/>
          <w:color w:val="002060"/>
          <w:sz w:val="16"/>
          <w:szCs w:val="16"/>
        </w:rPr>
        <w:t>Junior (jusqu’à 10 ans d’expérience), Intermédiaire (entre 10 et 20 ans d’expérience) ou Sénior (plus de 20 ans d’expérience).</w:t>
      </w:r>
    </w:p>
    <w:p w:rsidR="007A3303" w:rsidRPr="008F2727" w:rsidRDefault="007A3303" w:rsidP="00750752">
      <w:pPr>
        <w:pStyle w:val="Notedefin"/>
        <w:spacing w:after="100"/>
        <w:ind w:left="142" w:hanging="142"/>
        <w:jc w:val="both"/>
        <w:rPr>
          <w:rFonts w:ascii="Verdana" w:hAnsi="Verdana"/>
          <w:sz w:val="16"/>
          <w:szCs w:val="16"/>
        </w:rPr>
      </w:pPr>
    </w:p>
  </w:endnote>
  <w:endnote w:id="3">
    <w:p w:rsidR="007A3303" w:rsidRDefault="007A3303" w:rsidP="00750752">
      <w:pPr>
        <w:pStyle w:val="Notedefin"/>
        <w:ind w:left="142" w:hanging="142"/>
        <w:jc w:val="both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Marquedenotedefin"/>
          <w:rFonts w:ascii="Verdana" w:hAnsi="Verdana"/>
          <w:sz w:val="16"/>
          <w:szCs w:val="16"/>
        </w:rPr>
        <w:endnoteRef/>
      </w:r>
      <w:r w:rsidR="00E9571E">
        <w:rPr>
          <w:rStyle w:val="Marquedenotedefin"/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A56A5A" w:rsidRPr="00A56A5A" w:rsidRDefault="00A56A5A" w:rsidP="00750752">
      <w:pPr>
        <w:pStyle w:val="Notedefin"/>
        <w:ind w:left="142"/>
        <w:jc w:val="both"/>
        <w:rPr>
          <w:rFonts w:ascii="Verdana" w:hAnsi="Verdana"/>
          <w:color w:val="002060"/>
          <w:sz w:val="16"/>
          <w:szCs w:val="16"/>
        </w:rPr>
      </w:pPr>
      <w:r w:rsidRPr="00A56A5A">
        <w:rPr>
          <w:rFonts w:ascii="Verdana" w:hAnsi="Verdana"/>
          <w:b/>
          <w:color w:val="002060"/>
          <w:sz w:val="16"/>
          <w:szCs w:val="16"/>
        </w:rPr>
        <w:t>Nationalité :</w:t>
      </w:r>
      <w:r w:rsidRPr="00A56A5A">
        <w:rPr>
          <w:rFonts w:ascii="Verdana" w:hAnsi="Verdana"/>
          <w:color w:val="002060"/>
          <w:sz w:val="16"/>
          <w:szCs w:val="16"/>
        </w:rPr>
        <w:t xml:space="preserve"> pays duquel la personne dépend administrativement et qui a délivré la carte d’identité et/ou le passeport.</w:t>
      </w:r>
    </w:p>
    <w:p w:rsidR="007A3303" w:rsidRPr="008F2727" w:rsidRDefault="007A3303" w:rsidP="00750752">
      <w:pPr>
        <w:pStyle w:val="Notedefin"/>
        <w:spacing w:after="100"/>
        <w:jc w:val="both"/>
        <w:rPr>
          <w:rFonts w:ascii="Verdana" w:hAnsi="Verdana"/>
          <w:sz w:val="16"/>
          <w:szCs w:val="16"/>
        </w:rPr>
      </w:pPr>
    </w:p>
  </w:endnote>
  <w:endnote w:id="4">
    <w:p w:rsidR="007A3303" w:rsidRDefault="007A3303" w:rsidP="00750752">
      <w:pPr>
        <w:pStyle w:val="Notedefin"/>
        <w:ind w:left="142" w:hanging="142"/>
        <w:jc w:val="both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Marque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</w:t>
      </w:r>
      <w:r w:rsidR="00E9571E">
        <w:rPr>
          <w:rFonts w:ascii="Verdana" w:hAnsi="Verdana"/>
          <w:sz w:val="16"/>
          <w:szCs w:val="16"/>
          <w:lang w:val="en-GB"/>
        </w:rPr>
        <w:t>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:rsidR="00A56A5A" w:rsidRPr="00A56A5A" w:rsidRDefault="00A56A5A" w:rsidP="00750752">
      <w:pPr>
        <w:pStyle w:val="Notedefin"/>
        <w:ind w:left="142"/>
        <w:jc w:val="both"/>
        <w:rPr>
          <w:rFonts w:ascii="Verdana" w:hAnsi="Verdana"/>
          <w:color w:val="002060"/>
          <w:sz w:val="16"/>
          <w:szCs w:val="16"/>
        </w:rPr>
      </w:pPr>
      <w:r w:rsidRPr="00A56A5A">
        <w:rPr>
          <w:rFonts w:ascii="Verdana" w:hAnsi="Verdana"/>
          <w:b/>
          <w:color w:val="002060"/>
          <w:sz w:val="16"/>
          <w:szCs w:val="16"/>
        </w:rPr>
        <w:t>Code Erasmus</w:t>
      </w:r>
      <w:r w:rsidRPr="00A56A5A">
        <w:rPr>
          <w:rFonts w:ascii="Verdana" w:hAnsi="Verdana"/>
          <w:color w:val="002060"/>
          <w:sz w:val="16"/>
          <w:szCs w:val="16"/>
        </w:rPr>
        <w:t xml:space="preserve"> : identifiant unique pour tout établissement d’enseignement supérieur titulaire de la charte universitaire Erasmus pour l’enseignement supérieur (ECHE). Concerne uniquement les établissements situés dans les pays participant au programme.</w:t>
      </w:r>
    </w:p>
    <w:p w:rsidR="007A3303" w:rsidRPr="008F2727" w:rsidRDefault="007A3303" w:rsidP="00750752">
      <w:pPr>
        <w:pStyle w:val="Notedefin"/>
        <w:spacing w:after="100"/>
        <w:ind w:left="142" w:hanging="142"/>
        <w:jc w:val="both"/>
        <w:rPr>
          <w:rFonts w:ascii="Verdana" w:hAnsi="Verdana"/>
          <w:sz w:val="16"/>
          <w:szCs w:val="16"/>
        </w:rPr>
      </w:pPr>
    </w:p>
  </w:endnote>
  <w:endnote w:id="5">
    <w:p w:rsidR="00E2268C" w:rsidRDefault="00E2268C" w:rsidP="00750752">
      <w:pPr>
        <w:pStyle w:val="Notedefin"/>
        <w:ind w:left="142" w:hanging="142"/>
        <w:jc w:val="both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Marque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  <w:p w:rsidR="00E2268C" w:rsidRPr="008F2727" w:rsidRDefault="00E2268C" w:rsidP="00E9571E">
      <w:pPr>
        <w:pStyle w:val="Notedefin"/>
        <w:ind w:left="142"/>
        <w:jc w:val="both"/>
        <w:rPr>
          <w:rFonts w:ascii="Verdana" w:hAnsi="Verdana"/>
          <w:sz w:val="16"/>
          <w:szCs w:val="16"/>
        </w:rPr>
      </w:pPr>
      <w:r w:rsidRPr="00A56A5A">
        <w:rPr>
          <w:rFonts w:ascii="Verdana" w:hAnsi="Verdana"/>
          <w:b/>
          <w:color w:val="002060"/>
          <w:sz w:val="16"/>
          <w:szCs w:val="16"/>
        </w:rPr>
        <w:t xml:space="preserve">Code pays </w:t>
      </w:r>
      <w:r w:rsidRPr="00A56A5A">
        <w:rPr>
          <w:rFonts w:ascii="Verdana" w:hAnsi="Verdana"/>
          <w:color w:val="002060"/>
          <w:sz w:val="16"/>
          <w:szCs w:val="16"/>
        </w:rPr>
        <w:t xml:space="preserve">: Codes pays de la norme ISO 3166-2 disponibles sur : </w:t>
      </w:r>
      <w:hyperlink r:id="rId2" w:history="1">
        <w:r w:rsidRPr="004F7B09">
          <w:rPr>
            <w:rStyle w:val="Lienhypertexte"/>
            <w:rFonts w:ascii="Verdana" w:hAnsi="Verdana"/>
            <w:sz w:val="16"/>
            <w:szCs w:val="16"/>
          </w:rPr>
          <w:t>https://www.iso.org/obp/ui/fr/</w:t>
        </w:r>
      </w:hyperlink>
    </w:p>
    <w:p w:rsidR="00E2268C" w:rsidRPr="008F2727" w:rsidRDefault="00E2268C" w:rsidP="00750752">
      <w:pPr>
        <w:pStyle w:val="Notedefin"/>
        <w:spacing w:after="100"/>
        <w:ind w:left="142" w:hanging="142"/>
        <w:jc w:val="both"/>
        <w:rPr>
          <w:rFonts w:ascii="Verdana" w:hAnsi="Verdana"/>
          <w:sz w:val="16"/>
          <w:szCs w:val="16"/>
        </w:rPr>
      </w:pPr>
    </w:p>
  </w:endnote>
  <w:endnote w:id="6">
    <w:p w:rsidR="007A3303" w:rsidRDefault="007A3303" w:rsidP="00750752">
      <w:pPr>
        <w:pStyle w:val="Notedefin"/>
        <w:ind w:left="142" w:hanging="142"/>
        <w:jc w:val="both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Marque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:rsidR="00A56A5A" w:rsidRPr="00A56A5A" w:rsidRDefault="00A56A5A" w:rsidP="00750752">
      <w:pPr>
        <w:pStyle w:val="Notedefin"/>
        <w:ind w:left="142"/>
        <w:jc w:val="both"/>
        <w:rPr>
          <w:rFonts w:ascii="Verdana" w:hAnsi="Verdana"/>
          <w:color w:val="002060"/>
          <w:sz w:val="16"/>
          <w:szCs w:val="16"/>
        </w:rPr>
      </w:pPr>
      <w:r w:rsidRPr="00A56A5A">
        <w:rPr>
          <w:rFonts w:ascii="Verdana" w:hAnsi="Verdana"/>
          <w:color w:val="002060"/>
          <w:sz w:val="16"/>
          <w:szCs w:val="16"/>
        </w:rPr>
        <w:t>Toutes les références à « </w:t>
      </w:r>
      <w:r w:rsidRPr="00A56A5A">
        <w:rPr>
          <w:rFonts w:ascii="Verdana" w:hAnsi="Verdana"/>
          <w:b/>
          <w:color w:val="002060"/>
          <w:sz w:val="16"/>
          <w:szCs w:val="16"/>
        </w:rPr>
        <w:t>l’entreprise</w:t>
      </w:r>
      <w:r w:rsidRPr="00A56A5A">
        <w:rPr>
          <w:rFonts w:ascii="Verdana" w:hAnsi="Verdana"/>
          <w:color w:val="002060"/>
          <w:sz w:val="16"/>
          <w:szCs w:val="16"/>
        </w:rPr>
        <w:t> » concernent uniquement les mobilités des personnels entre pays participant au programme ou les projets de renforcement de la capacité.</w:t>
      </w:r>
    </w:p>
    <w:p w:rsidR="007A3303" w:rsidRPr="008F2727" w:rsidRDefault="007A3303" w:rsidP="00750752">
      <w:pPr>
        <w:pStyle w:val="Notedefin"/>
        <w:spacing w:after="100"/>
        <w:ind w:left="142" w:hanging="142"/>
        <w:jc w:val="both"/>
        <w:rPr>
          <w:rFonts w:ascii="Verdana" w:hAnsi="Verdan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F8" w:rsidRDefault="009115F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146358"/>
      <w:docPartObj>
        <w:docPartGallery w:val="Page Numbers (Bottom of Page)"/>
        <w:docPartUnique/>
      </w:docPartObj>
    </w:sdtPr>
    <w:sdtEndPr/>
    <w:sdtContent>
      <w:p w:rsidR="001227CA" w:rsidRDefault="008E6341" w:rsidP="009C2567">
        <w:pPr>
          <w:tabs>
            <w:tab w:val="left" w:pos="5954"/>
          </w:tabs>
          <w:ind w:left="-1134"/>
        </w:pPr>
        <w:r w:rsidRPr="00127769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ABA5D4C" wp14:editId="3A9A0C85">
                  <wp:simplePos x="0" y="0"/>
                  <wp:positionH relativeFrom="page">
                    <wp:posOffset>6509385</wp:posOffset>
                  </wp:positionH>
                  <wp:positionV relativeFrom="page">
                    <wp:posOffset>9866800</wp:posOffset>
                  </wp:positionV>
                  <wp:extent cx="927697" cy="666750"/>
                  <wp:effectExtent l="0" t="0" r="6350" b="0"/>
                  <wp:wrapNone/>
                  <wp:docPr id="1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697" cy="666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/>
                          </a:solidFill>
                          <a:extLst/>
                        </wps:spPr>
                        <wps:txbx>
                          <w:txbxContent>
                            <w:p w:rsidR="0078137A" w:rsidRPr="008E6341" w:rsidRDefault="0078137A" w:rsidP="007813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E6341">
                                <w:rPr>
                                  <w:b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8E6341">
                                <w:rPr>
                                  <w:b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8E6341">
                                <w:rPr>
                                  <w:b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E847AA" w:rsidRPr="00E847AA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8E634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  <w:p w:rsidR="0078137A" w:rsidRDefault="0078137A" w:rsidP="007813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78137A" w:rsidRDefault="0078137A" w:rsidP="0078137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78137A" w:rsidRPr="00C12983" w:rsidRDefault="0078137A" w:rsidP="0078137A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left:0;text-align:left;margin-left:512.55pt;margin-top:776.9pt;width:73.0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8uGQIAABYEAAAOAAAAZHJzL2Uyb0RvYy54bWysU8Fu2zAMvQ/YPwi6L46zNFmMOEWRIsOA&#10;bi3Q7QMUWY61yaJKKbGzrx8lJ1m63Yb5IIgm+cj3SC1v+9awg0KvwZY8H405U1ZCpe2u5N++bt59&#10;4MwHYSthwKqSH5Xnt6u3b5adK9QEGjCVQkYg1hedK3kTgiuyzMtGtcKPwClLzhqwFYFM3GUVio7Q&#10;W5NNxuNZ1gFWDkEq7+nv/eDkq4Rf10qGx7r2KjBTcuotpBPTuY1ntlqKYofCNVqe2hD/0EUrtKWi&#10;F6h7EQTbo/4LqtUSwUMdRhLaDOpaS5U4EJt8/Aeb50Y4lbiQON5dZPL/D1Z+OTwh0xXNbsKZFS3N&#10;aENqKyb2AUh0/bJXLH8fheqcLyj+2T1hpOrdA8gfnllYN8Lu1B0idI0SFbWXx/jsVUI0PKWybfcZ&#10;KioTCyTN+hrbCEhqsD6N5ngZjeoDk/RzMZnPFnPOJLlms9n8Jo0uE8U52aEPHxW0LF5KHlBTTyaq&#10;JwpxePAhTac6URTVd87q1tCsD8KwfBy/1PMlmrDPmIktGF1ttDHJiOup1gYZZRMTKZUNA2fS5TqS&#10;+qfaZzEi/0HH0G/7k6RbqI4kC8KwnPSY6NIA/uSso8UsuX/ZC1ScmU+WpF3k02nc5GRMb+YTMvDa&#10;s732CCsJivTgbLiuw7D9e4d611ClPElk4Y7GUetLq0NXpyHS8tHt1XZf2ynq93Ne/QIAAP//AwBQ&#10;SwMEFAAGAAgAAAAhAJk/twDjAAAADwEAAA8AAABkcnMvZG93bnJldi54bWxMj0tPwzAQhO9I/Adr&#10;kbhRJ0FpozROVSEhISSK6IOzG7txRLwOsfPg37M9wW1G+2l2ptjMtmWj7n3jUEC8iIBprJxqsBZw&#10;PDw/ZMB8kKhk61AL+NEeNuXtTSFz5Sb80OM+1IxC0OdSgAmhyzn3ldFW+oXrNNLt4norA9m+5qqX&#10;E4XblidRtORWNkgfjOz0k9HV136wAk6v27dDF+/M6nPYBTyexu+X6V2I+7t5uwYW9Bz+YLjWp+pQ&#10;UqezG1B51pKPkjQmllSaPtKKKxOv4gTYmdQyzTLgZcH/7yh/AQAA//8DAFBLAQItABQABgAIAAAA&#10;IQC2gziS/gAAAOEBAAATAAAAAAAAAAAAAAAAAAAAAABbQ29udGVudF9UeXBlc10ueG1sUEsBAi0A&#10;FAAGAAgAAAAhADj9If/WAAAAlAEAAAsAAAAAAAAAAAAAAAAALwEAAF9yZWxzLy5yZWxzUEsBAi0A&#10;FAAGAAgAAAAhAPD7ny4ZAgAAFgQAAA4AAAAAAAAAAAAAAAAALgIAAGRycy9lMm9Eb2MueG1sUEsB&#10;Ai0AFAAGAAgAAAAhAJk/twDjAAAADwEAAA8AAAAAAAAAAAAAAAAAcwQAAGRycy9kb3ducmV2Lnht&#10;bFBLBQYAAAAABAAEAPMAAACDBQAAAAA=&#10;" adj="21600" fillcolor="#4f81bd [3204]" stroked="f">
                  <v:textbox>
                    <w:txbxContent>
                      <w:p w:rsidR="0078137A" w:rsidRPr="008E6341" w:rsidRDefault="0078137A" w:rsidP="007813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E6341">
                          <w:rPr>
                            <w:b/>
                            <w:sz w:val="32"/>
                            <w:szCs w:val="32"/>
                          </w:rPr>
                          <w:fldChar w:fldCharType="begin"/>
                        </w:r>
                        <w:r w:rsidRPr="008E6341">
                          <w:rPr>
                            <w:b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8E6341">
                          <w:rPr>
                            <w:b/>
                            <w:sz w:val="32"/>
                            <w:szCs w:val="32"/>
                          </w:rPr>
                          <w:fldChar w:fldCharType="separate"/>
                        </w:r>
                        <w:r w:rsidR="00950FBB" w:rsidRPr="00950FBB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8E6341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  <w:p w:rsidR="0078137A" w:rsidRDefault="0078137A" w:rsidP="007813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78137A" w:rsidRDefault="0078137A" w:rsidP="0078137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78137A" w:rsidRPr="00C12983" w:rsidRDefault="0078137A" w:rsidP="0078137A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8E6341">
          <w:rPr>
            <w:rFonts w:ascii="Calibri" w:hAnsi="Calibri" w:cs="Calibri"/>
            <w:sz w:val="18"/>
            <w:szCs w:val="18"/>
          </w:rPr>
          <w:t xml:space="preserve"> </w:t>
        </w:r>
        <w:r w:rsidRPr="008E6341">
          <w:rPr>
            <w:rFonts w:ascii="Calibri" w:hAnsi="Calibri" w:cs="Calibri"/>
            <w:color w:val="4F81BD" w:themeColor="accent1"/>
            <w:sz w:val="18"/>
            <w:szCs w:val="18"/>
          </w:rPr>
          <w:t>Kit mobilité de formation (STT) 2017/2018 V1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F8" w:rsidRDefault="009115F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E2" w:rsidRDefault="00D220E2" w:rsidP="009A1263">
      <w:r>
        <w:separator/>
      </w:r>
    </w:p>
  </w:footnote>
  <w:footnote w:type="continuationSeparator" w:id="0">
    <w:p w:rsidR="00D220E2" w:rsidRDefault="00D220E2" w:rsidP="009A1263">
      <w:r>
        <w:continuationSeparator/>
      </w:r>
    </w:p>
  </w:footnote>
  <w:footnote w:id="1">
    <w:p w:rsidR="003D0DF3" w:rsidRPr="00A63AFF" w:rsidRDefault="003D0DF3" w:rsidP="00E2268C">
      <w:pPr>
        <w:spacing w:before="120"/>
        <w:rPr>
          <w:rStyle w:val="Lienhypertexte"/>
          <w:rFonts w:ascii="Verdana" w:hAnsi="Verdana"/>
          <w:sz w:val="16"/>
          <w:szCs w:val="16"/>
        </w:rPr>
      </w:pPr>
      <w:r w:rsidRPr="00A63AFF">
        <w:rPr>
          <w:rStyle w:val="Marquenotebasdepage"/>
          <w:rFonts w:cstheme="minorHAnsi"/>
          <w:sz w:val="20"/>
          <w:szCs w:val="20"/>
        </w:rPr>
        <w:footnoteRef/>
      </w:r>
      <w:r w:rsidRPr="00A63AFF">
        <w:rPr>
          <w:rFonts w:cstheme="minorHAnsi"/>
          <w:sz w:val="20"/>
          <w:szCs w:val="20"/>
        </w:rPr>
        <w:t xml:space="preserve"> The top-</w:t>
      </w:r>
      <w:proofErr w:type="spellStart"/>
      <w:r w:rsidRPr="00A63AFF">
        <w:rPr>
          <w:rFonts w:cstheme="minorHAnsi"/>
          <w:sz w:val="20"/>
          <w:szCs w:val="20"/>
        </w:rPr>
        <w:t>level</w:t>
      </w:r>
      <w:proofErr w:type="spellEnd"/>
      <w:r w:rsidRPr="00A63AFF">
        <w:rPr>
          <w:rFonts w:cstheme="minorHAnsi"/>
          <w:sz w:val="20"/>
          <w:szCs w:val="20"/>
        </w:rPr>
        <w:t xml:space="preserve"> NACE </w:t>
      </w:r>
      <w:proofErr w:type="spellStart"/>
      <w:r w:rsidRPr="00A63AFF">
        <w:rPr>
          <w:rFonts w:cstheme="minorHAnsi"/>
          <w:sz w:val="20"/>
          <w:szCs w:val="20"/>
        </w:rPr>
        <w:t>sector</w:t>
      </w:r>
      <w:proofErr w:type="spellEnd"/>
      <w:r w:rsidRPr="00A63AFF">
        <w:rPr>
          <w:rFonts w:cstheme="minorHAnsi"/>
          <w:sz w:val="20"/>
          <w:szCs w:val="20"/>
        </w:rPr>
        <w:t xml:space="preserve"> codes are </w:t>
      </w:r>
      <w:proofErr w:type="spellStart"/>
      <w:r w:rsidRPr="00A63AFF">
        <w:rPr>
          <w:rFonts w:cstheme="minorHAnsi"/>
          <w:sz w:val="20"/>
          <w:szCs w:val="20"/>
        </w:rPr>
        <w:t>available</w:t>
      </w:r>
      <w:proofErr w:type="spellEnd"/>
      <w:r w:rsidRPr="00A63AFF">
        <w:rPr>
          <w:rFonts w:cstheme="minorHAnsi"/>
          <w:sz w:val="20"/>
          <w:szCs w:val="20"/>
        </w:rPr>
        <w:t xml:space="preserve"> at </w:t>
      </w:r>
      <w:r w:rsidR="00A63AFF" w:rsidRPr="00A63AFF">
        <w:rPr>
          <w:rFonts w:cstheme="minorHAnsi"/>
          <w:sz w:val="20"/>
          <w:szCs w:val="20"/>
        </w:rPr>
        <w:t xml:space="preserve">/ </w:t>
      </w:r>
      <w:r w:rsidR="00A63AFF" w:rsidRPr="00A63AFF">
        <w:rPr>
          <w:rFonts w:eastAsia="Times New Roman" w:cstheme="minorHAnsi"/>
          <w:color w:val="002060"/>
          <w:sz w:val="20"/>
          <w:szCs w:val="20"/>
          <w:lang w:eastAsia="en-US"/>
        </w:rPr>
        <w:t>La nomenclature des codes NACE est disponible :</w:t>
      </w:r>
      <w:r w:rsidR="00A63AFF" w:rsidRPr="00A63AFF"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A63AFF">
          <w:rPr>
            <w:rStyle w:val="Lienhypertexte"/>
            <w:rFonts w:ascii="Verdana" w:hAnsi="Verdana"/>
            <w:sz w:val="16"/>
            <w:szCs w:val="16"/>
          </w:rPr>
          <w:t>http://ec.europa.eu/eurostat/ramon/nomenclatures/index.cfm?TargetUrl=LST_NOM_DTL&amp;StrNom=NACE_REV2&amp;StrLanguageCode=EN</w:t>
        </w:r>
      </w:hyperlink>
    </w:p>
    <w:p w:rsidR="003D0DF3" w:rsidRPr="00A63AFF" w:rsidRDefault="003D0DF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F8" w:rsidRDefault="009115F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30" w:rsidRPr="00127769" w:rsidRDefault="003C1530" w:rsidP="00A32C9C">
    <w:pPr>
      <w:tabs>
        <w:tab w:val="left" w:pos="5670"/>
      </w:tabs>
      <w:ind w:left="-1134"/>
      <w:rPr>
        <w:rFonts w:ascii="Calibri" w:hAnsi="Calibri" w:cs="Calibri"/>
      </w:rPr>
    </w:pPr>
    <w:r>
      <w:rPr>
        <w:noProof/>
      </w:rPr>
      <w:drawing>
        <wp:inline distT="0" distB="0" distL="0" distR="0" wp14:anchorId="47817C0C" wp14:editId="4D80A157">
          <wp:extent cx="2151896" cy="359944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896" cy="35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37A" w:rsidRPr="0078137A">
      <w:t xml:space="preserve"> </w:t>
    </w:r>
    <w:sdt>
      <w:sdtPr>
        <w:rPr>
          <w:rFonts w:ascii="Calibri" w:hAnsi="Calibri" w:cs="Calibri"/>
        </w:rPr>
        <w:id w:val="1464011413"/>
        <w:docPartObj>
          <w:docPartGallery w:val="Page Numbers (Bottom of Page)"/>
          <w:docPartUnique/>
        </w:docPartObj>
      </w:sdtPr>
      <w:sdtEndPr/>
      <w:sdtContent>
        <w:r w:rsidR="008E6341">
          <w:rPr>
            <w:rFonts w:ascii="Calibri" w:hAnsi="Calibri" w:cs="Calibri"/>
            <w:sz w:val="18"/>
            <w:szCs w:val="18"/>
          </w:rPr>
          <w:t xml:space="preserve"> </w:t>
        </w:r>
        <w:r w:rsidR="008E6341">
          <w:rPr>
            <w:rFonts w:ascii="Calibri" w:hAnsi="Calibri" w:cs="Calibri"/>
            <w:sz w:val="18"/>
            <w:szCs w:val="18"/>
          </w:rPr>
          <w:tab/>
        </w:r>
      </w:sdtContent>
    </w:sdt>
  </w:p>
  <w:p w:rsidR="003C1530" w:rsidRDefault="003C1530" w:rsidP="003C1530">
    <w:pPr>
      <w:tabs>
        <w:tab w:val="left" w:pos="5954"/>
      </w:tabs>
      <w:ind w:left="-113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5F8" w:rsidRDefault="009115F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63B"/>
    <w:multiLevelType w:val="hybridMultilevel"/>
    <w:tmpl w:val="FC5AB182"/>
    <w:lvl w:ilvl="0" w:tplc="99749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2951"/>
    <w:multiLevelType w:val="multilevel"/>
    <w:tmpl w:val="6CD0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FDA5E13"/>
    <w:multiLevelType w:val="hybridMultilevel"/>
    <w:tmpl w:val="FC5AB182"/>
    <w:lvl w:ilvl="0" w:tplc="99749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479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C5865"/>
    <w:multiLevelType w:val="hybridMultilevel"/>
    <w:tmpl w:val="2200BE30"/>
    <w:lvl w:ilvl="0" w:tplc="C8BE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7290E"/>
    <w:multiLevelType w:val="hybridMultilevel"/>
    <w:tmpl w:val="CDCEE7BC"/>
    <w:lvl w:ilvl="0" w:tplc="EC864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63"/>
    <w:rsid w:val="00073D5F"/>
    <w:rsid w:val="000D6808"/>
    <w:rsid w:val="000F2EA0"/>
    <w:rsid w:val="001227CA"/>
    <w:rsid w:val="00127769"/>
    <w:rsid w:val="001D4D0C"/>
    <w:rsid w:val="00226A10"/>
    <w:rsid w:val="00240BA9"/>
    <w:rsid w:val="00250BDD"/>
    <w:rsid w:val="00267D30"/>
    <w:rsid w:val="002B2626"/>
    <w:rsid w:val="0030276E"/>
    <w:rsid w:val="00343F05"/>
    <w:rsid w:val="003B0F4B"/>
    <w:rsid w:val="003C1530"/>
    <w:rsid w:val="003D0DF3"/>
    <w:rsid w:val="00535F3F"/>
    <w:rsid w:val="00554030"/>
    <w:rsid w:val="00580F61"/>
    <w:rsid w:val="005B207A"/>
    <w:rsid w:val="005B6335"/>
    <w:rsid w:val="005E608B"/>
    <w:rsid w:val="00603EB4"/>
    <w:rsid w:val="00666045"/>
    <w:rsid w:val="006762FA"/>
    <w:rsid w:val="006D1E5D"/>
    <w:rsid w:val="006E4FA9"/>
    <w:rsid w:val="00720A8A"/>
    <w:rsid w:val="00750752"/>
    <w:rsid w:val="0076445B"/>
    <w:rsid w:val="0078137A"/>
    <w:rsid w:val="007A3303"/>
    <w:rsid w:val="007D2C1A"/>
    <w:rsid w:val="008056F6"/>
    <w:rsid w:val="008058A3"/>
    <w:rsid w:val="00887F98"/>
    <w:rsid w:val="008905E0"/>
    <w:rsid w:val="008C124C"/>
    <w:rsid w:val="008E6341"/>
    <w:rsid w:val="00906646"/>
    <w:rsid w:val="009115F8"/>
    <w:rsid w:val="009307E1"/>
    <w:rsid w:val="00950FBB"/>
    <w:rsid w:val="009A1263"/>
    <w:rsid w:val="009C2567"/>
    <w:rsid w:val="00A32C9C"/>
    <w:rsid w:val="00A42609"/>
    <w:rsid w:val="00A56A5A"/>
    <w:rsid w:val="00A63AFF"/>
    <w:rsid w:val="00A97773"/>
    <w:rsid w:val="00AE1674"/>
    <w:rsid w:val="00B825E9"/>
    <w:rsid w:val="00C12983"/>
    <w:rsid w:val="00C53942"/>
    <w:rsid w:val="00CB19A4"/>
    <w:rsid w:val="00CB6A77"/>
    <w:rsid w:val="00D06517"/>
    <w:rsid w:val="00D220E2"/>
    <w:rsid w:val="00D67C62"/>
    <w:rsid w:val="00D77320"/>
    <w:rsid w:val="00D86B80"/>
    <w:rsid w:val="00D874AC"/>
    <w:rsid w:val="00DE213E"/>
    <w:rsid w:val="00E2268C"/>
    <w:rsid w:val="00E847AA"/>
    <w:rsid w:val="00E9571E"/>
    <w:rsid w:val="00EC3691"/>
    <w:rsid w:val="00FB0BD5"/>
    <w:rsid w:val="00FB59F9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6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A1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12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12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263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A1263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1263"/>
    <w:pPr>
      <w:spacing w:line="276" w:lineRule="auto"/>
      <w:outlineLvl w:val="9"/>
    </w:pPr>
  </w:style>
  <w:style w:type="character" w:styleId="Marquedenotedefin">
    <w:name w:val="endnote reference"/>
    <w:rsid w:val="009A1263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9A1263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rsid w:val="009A1263"/>
    <w:rPr>
      <w:sz w:val="20"/>
      <w:szCs w:val="20"/>
      <w:lang w:val="it-IT"/>
    </w:rPr>
  </w:style>
  <w:style w:type="paragraph" w:styleId="Paragraphedeliste">
    <w:name w:val="List Paragraph"/>
    <w:basedOn w:val="Normal"/>
    <w:uiPriority w:val="34"/>
    <w:qFormat/>
    <w:rsid w:val="009A1263"/>
    <w:pPr>
      <w:ind w:left="720"/>
      <w:contextualSpacing/>
    </w:pPr>
  </w:style>
  <w:style w:type="paragraph" w:customStyle="1" w:styleId="Text1">
    <w:name w:val="Text 1"/>
    <w:basedOn w:val="Normal"/>
    <w:rsid w:val="009A1263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63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A12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2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263"/>
    <w:rPr>
      <w:rFonts w:eastAsiaTheme="minorEastAsia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9A126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B6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A77"/>
    <w:rPr>
      <w:rFonts w:eastAsiaTheme="minorEastAsia"/>
      <w:sz w:val="24"/>
      <w:szCs w:val="24"/>
      <w:lang w:eastAsia="fr-FR"/>
    </w:rPr>
  </w:style>
  <w:style w:type="table" w:styleId="Grille">
    <w:name w:val="Table Grid"/>
    <w:basedOn w:val="TableauNormal"/>
    <w:rsid w:val="003B0F4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6762FA"/>
  </w:style>
  <w:style w:type="character" w:styleId="Lienhypertextesuivi">
    <w:name w:val="FollowedHyperlink"/>
    <w:basedOn w:val="Policepardfaut"/>
    <w:uiPriority w:val="99"/>
    <w:semiHidden/>
    <w:unhideWhenUsed/>
    <w:rsid w:val="00A63A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6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A12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12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12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263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A1263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A1263"/>
    <w:pPr>
      <w:spacing w:line="276" w:lineRule="auto"/>
      <w:outlineLvl w:val="9"/>
    </w:pPr>
  </w:style>
  <w:style w:type="character" w:styleId="Marquedenotedefin">
    <w:name w:val="endnote reference"/>
    <w:rsid w:val="009A1263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9A1263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rsid w:val="009A1263"/>
    <w:rPr>
      <w:sz w:val="20"/>
      <w:szCs w:val="20"/>
      <w:lang w:val="it-IT"/>
    </w:rPr>
  </w:style>
  <w:style w:type="paragraph" w:styleId="Paragraphedeliste">
    <w:name w:val="List Paragraph"/>
    <w:basedOn w:val="Normal"/>
    <w:uiPriority w:val="34"/>
    <w:qFormat/>
    <w:rsid w:val="009A1263"/>
    <w:pPr>
      <w:ind w:left="720"/>
      <w:contextualSpacing/>
    </w:pPr>
  </w:style>
  <w:style w:type="paragraph" w:customStyle="1" w:styleId="Text1">
    <w:name w:val="Text 1"/>
    <w:basedOn w:val="Normal"/>
    <w:rsid w:val="009A1263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63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A12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A12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A1263"/>
    <w:rPr>
      <w:rFonts w:eastAsiaTheme="minorEastAsia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semiHidden/>
    <w:unhideWhenUsed/>
    <w:rsid w:val="009A1263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CB6A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A77"/>
    <w:rPr>
      <w:rFonts w:eastAsiaTheme="minorEastAsia"/>
      <w:sz w:val="24"/>
      <w:szCs w:val="24"/>
      <w:lang w:eastAsia="fr-FR"/>
    </w:rPr>
  </w:style>
  <w:style w:type="table" w:styleId="Grille">
    <w:name w:val="Table Grid"/>
    <w:basedOn w:val="TableauNormal"/>
    <w:rsid w:val="003B0F4B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6762FA"/>
  </w:style>
  <w:style w:type="character" w:styleId="Lienhypertextesuivi">
    <w:name w:val="FollowedHyperlink"/>
    <w:basedOn w:val="Policepardfaut"/>
    <w:uiPriority w:val="99"/>
    <w:semiHidden/>
    <w:unhideWhenUsed/>
    <w:rsid w:val="00A63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s://www.iso.org/obp/ui/f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4E75-1603-714A-B82E-DAF7B2FF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A2E2F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 Duc</dc:creator>
  <cp:lastModifiedBy>A</cp:lastModifiedBy>
  <cp:revision>2</cp:revision>
  <cp:lastPrinted>2017-05-17T11:56:00Z</cp:lastPrinted>
  <dcterms:created xsi:type="dcterms:W3CDTF">2017-11-30T15:07:00Z</dcterms:created>
  <dcterms:modified xsi:type="dcterms:W3CDTF">2017-11-30T15:07:00Z</dcterms:modified>
</cp:coreProperties>
</file>